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AD1F" w14:textId="77777777" w:rsidR="0075546C" w:rsidRPr="00255DA9" w:rsidRDefault="0075546C" w:rsidP="00330DF5">
      <w:pPr>
        <w:pStyle w:val="BodyText"/>
        <w:spacing w:line="276" w:lineRule="auto"/>
      </w:pPr>
    </w:p>
    <w:p w14:paraId="37101EE8" w14:textId="77777777" w:rsidR="00D07472" w:rsidRPr="00255DA9" w:rsidRDefault="00D07472" w:rsidP="00330DF5">
      <w:pPr>
        <w:spacing w:line="276" w:lineRule="auto"/>
        <w:ind w:right="2537"/>
        <w:rPr>
          <w:b/>
          <w:i/>
          <w:spacing w:val="-58"/>
          <w:sz w:val="24"/>
        </w:rPr>
      </w:pPr>
      <w:bookmarkStart w:id="0" w:name="_Hlk143882622"/>
      <w:bookmarkStart w:id="1" w:name="_Hlk143942840"/>
      <w:bookmarkStart w:id="2" w:name="_Hlk144015104"/>
      <w:r w:rsidRPr="00255DA9">
        <w:rPr>
          <w:b/>
          <w:i/>
          <w:sz w:val="24"/>
        </w:rPr>
        <w:t>PEKERTI: Jurnal Pendidikan Islam &amp; Budi Pekerti</w:t>
      </w:r>
      <w:r w:rsidRPr="00255DA9">
        <w:rPr>
          <w:b/>
          <w:i/>
          <w:spacing w:val="-58"/>
          <w:sz w:val="24"/>
        </w:rPr>
        <w:t xml:space="preserve">   </w:t>
      </w:r>
    </w:p>
    <w:p w14:paraId="007E827A" w14:textId="77777777" w:rsidR="00D07472" w:rsidRPr="00255DA9" w:rsidRDefault="00D07472" w:rsidP="00330DF5">
      <w:pPr>
        <w:spacing w:line="276" w:lineRule="auto"/>
        <w:ind w:right="2537"/>
        <w:rPr>
          <w:b/>
          <w:i/>
          <w:sz w:val="24"/>
        </w:rPr>
      </w:pPr>
      <w:r w:rsidRPr="00255DA9">
        <w:rPr>
          <w:b/>
          <w:i/>
          <w:sz w:val="24"/>
        </w:rPr>
        <w:t>Volume</w:t>
      </w:r>
      <w:r w:rsidRPr="00255DA9">
        <w:rPr>
          <w:b/>
          <w:i/>
          <w:spacing w:val="-2"/>
          <w:sz w:val="24"/>
        </w:rPr>
        <w:t xml:space="preserve"> </w:t>
      </w:r>
      <w:r w:rsidRPr="00255DA9">
        <w:rPr>
          <w:b/>
          <w:i/>
          <w:sz w:val="24"/>
        </w:rPr>
        <w:t>3. Nomor  2. Agustus 2021</w:t>
      </w:r>
    </w:p>
    <w:p w14:paraId="10602DC8" w14:textId="77777777" w:rsidR="00D07472" w:rsidRPr="00255DA9" w:rsidRDefault="00D07472" w:rsidP="00330DF5">
      <w:pPr>
        <w:pStyle w:val="BodyText"/>
        <w:spacing w:line="276" w:lineRule="auto"/>
        <w:rPr>
          <w:b/>
          <w:i/>
          <w:sz w:val="26"/>
        </w:rPr>
      </w:pPr>
      <w:r w:rsidRPr="00255DA9">
        <w:rPr>
          <w:noProof/>
        </w:rPr>
        <w:drawing>
          <wp:anchor distT="0" distB="0" distL="0" distR="0" simplePos="0" relativeHeight="251663360" behindDoc="1" locked="0" layoutInCell="1" allowOverlap="1" wp14:anchorId="00029F3B" wp14:editId="7FA352DA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303655" cy="442595"/>
            <wp:effectExtent l="0" t="0" r="0" b="0"/>
            <wp:wrapNone/>
            <wp:docPr id="2112796729" name="Picture 2112796729" descr="Peker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9129F" w14:textId="77777777" w:rsidR="00D07472" w:rsidRPr="00255DA9" w:rsidRDefault="00D07472" w:rsidP="00330DF5">
      <w:pPr>
        <w:pStyle w:val="BodyText"/>
        <w:spacing w:line="276" w:lineRule="auto"/>
        <w:rPr>
          <w:b/>
          <w:i/>
          <w:sz w:val="30"/>
        </w:rPr>
      </w:pPr>
    </w:p>
    <w:p w14:paraId="40DC2F3F" w14:textId="77777777" w:rsidR="00D07472" w:rsidRPr="00255DA9" w:rsidRDefault="00D07472" w:rsidP="00330DF5">
      <w:pPr>
        <w:pStyle w:val="BodyText"/>
        <w:spacing w:line="276" w:lineRule="auto"/>
        <w:rPr>
          <w:b/>
          <w:i/>
          <w:sz w:val="30"/>
        </w:rPr>
      </w:pPr>
    </w:p>
    <w:p w14:paraId="4AF87E0E" w14:textId="47B1029C" w:rsidR="00D07472" w:rsidRPr="00255DA9" w:rsidRDefault="008E51CD" w:rsidP="00330DF5">
      <w:pPr>
        <w:pStyle w:val="BodyText"/>
        <w:spacing w:before="2" w:line="276" w:lineRule="auto"/>
        <w:jc w:val="center"/>
        <w:rPr>
          <w:b/>
          <w:bCs/>
          <w:sz w:val="24"/>
          <w:szCs w:val="24"/>
        </w:rPr>
      </w:pPr>
      <w:r w:rsidRPr="00255DA9">
        <w:rPr>
          <w:b/>
          <w:bCs/>
          <w:sz w:val="24"/>
          <w:szCs w:val="24"/>
        </w:rPr>
        <w:t>Penerapan Metode Tasmi’ Dan Muraja’ah Dalam Meningkatkan</w:t>
      </w:r>
      <w:r w:rsidRPr="00255DA9">
        <w:rPr>
          <w:b/>
          <w:bCs/>
          <w:spacing w:val="1"/>
          <w:sz w:val="24"/>
          <w:szCs w:val="24"/>
        </w:rPr>
        <w:t xml:space="preserve"> </w:t>
      </w:r>
      <w:r w:rsidRPr="00255DA9">
        <w:rPr>
          <w:b/>
          <w:bCs/>
          <w:sz w:val="24"/>
          <w:szCs w:val="24"/>
        </w:rPr>
        <w:t>Kemampuan Hafalan Peserta Didik Pada Materi Qs. Al-Imran : 190-191</w:t>
      </w:r>
      <w:r w:rsidRPr="00255DA9">
        <w:rPr>
          <w:b/>
          <w:bCs/>
          <w:spacing w:val="1"/>
          <w:sz w:val="24"/>
          <w:szCs w:val="24"/>
        </w:rPr>
        <w:t xml:space="preserve"> </w:t>
      </w:r>
      <w:r w:rsidRPr="00255DA9">
        <w:rPr>
          <w:b/>
          <w:bCs/>
          <w:sz w:val="24"/>
          <w:szCs w:val="24"/>
        </w:rPr>
        <w:t xml:space="preserve">Dan Qs Ar-Rahman : 33 </w:t>
      </w:r>
      <w:r w:rsidR="00255DA9">
        <w:rPr>
          <w:b/>
          <w:bCs/>
          <w:sz w:val="24"/>
          <w:szCs w:val="24"/>
        </w:rPr>
        <w:t>Pendidikan Agama Islam</w:t>
      </w:r>
      <w:r w:rsidRPr="00255DA9">
        <w:rPr>
          <w:b/>
          <w:bCs/>
          <w:sz w:val="24"/>
          <w:szCs w:val="24"/>
        </w:rPr>
        <w:t xml:space="preserve"> Fase</w:t>
      </w:r>
      <w:r w:rsidRPr="00255DA9">
        <w:rPr>
          <w:b/>
          <w:bCs/>
          <w:spacing w:val="-47"/>
          <w:sz w:val="24"/>
          <w:szCs w:val="24"/>
        </w:rPr>
        <w:t xml:space="preserve"> </w:t>
      </w:r>
      <w:r w:rsidRPr="00255DA9">
        <w:rPr>
          <w:b/>
          <w:bCs/>
          <w:sz w:val="24"/>
          <w:szCs w:val="24"/>
        </w:rPr>
        <w:t>F Di S</w:t>
      </w:r>
      <w:r w:rsidR="00330DF5" w:rsidRPr="00255DA9">
        <w:rPr>
          <w:b/>
          <w:bCs/>
          <w:sz w:val="24"/>
          <w:szCs w:val="24"/>
        </w:rPr>
        <w:t>MA</w:t>
      </w:r>
      <w:r w:rsidRPr="00255DA9">
        <w:rPr>
          <w:b/>
          <w:bCs/>
          <w:sz w:val="24"/>
          <w:szCs w:val="24"/>
        </w:rPr>
        <w:t xml:space="preserve"> Negeri 3 Jeneponto Kabupaten</w:t>
      </w:r>
      <w:r w:rsidR="00255DA9">
        <w:rPr>
          <w:b/>
          <w:bCs/>
          <w:sz w:val="24"/>
          <w:szCs w:val="24"/>
          <w:lang w:val="en-US"/>
        </w:rPr>
        <w:t xml:space="preserve"> </w:t>
      </w:r>
      <w:r w:rsidRPr="00255DA9">
        <w:rPr>
          <w:b/>
          <w:bCs/>
          <w:sz w:val="24"/>
          <w:szCs w:val="24"/>
        </w:rPr>
        <w:t>Jeneponto</w:t>
      </w:r>
    </w:p>
    <w:p w14:paraId="7F833757" w14:textId="77777777" w:rsidR="00D07472" w:rsidRPr="00255DA9" w:rsidRDefault="00D07472" w:rsidP="00330DF5">
      <w:pPr>
        <w:pStyle w:val="BodyText"/>
        <w:spacing w:before="2" w:line="276" w:lineRule="auto"/>
        <w:jc w:val="center"/>
        <w:rPr>
          <w:b/>
          <w:bCs/>
          <w:sz w:val="24"/>
          <w:szCs w:val="24"/>
        </w:rPr>
      </w:pPr>
    </w:p>
    <w:p w14:paraId="67EF1298" w14:textId="77777777" w:rsidR="00D07472" w:rsidRPr="00255DA9" w:rsidRDefault="00D07472" w:rsidP="00330DF5">
      <w:pPr>
        <w:spacing w:line="276" w:lineRule="auto"/>
        <w:ind w:left="2834" w:right="2369"/>
        <w:jc w:val="center"/>
        <w:rPr>
          <w:b/>
          <w:sz w:val="24"/>
          <w:szCs w:val="24"/>
        </w:rPr>
      </w:pPr>
      <w:r w:rsidRPr="00255DA9">
        <w:rPr>
          <w:b/>
          <w:sz w:val="24"/>
          <w:szCs w:val="24"/>
        </w:rPr>
        <w:t>Jamaluddin</w:t>
      </w:r>
    </w:p>
    <w:p w14:paraId="7AE1F6D2" w14:textId="3502C239" w:rsidR="00D07472" w:rsidRPr="00255DA9" w:rsidRDefault="00B1058F" w:rsidP="00B1058F">
      <w:pPr>
        <w:pStyle w:val="BodyText"/>
        <w:spacing w:before="8" w:line="276" w:lineRule="auto"/>
        <w:jc w:val="center"/>
        <w:rPr>
          <w:rStyle w:val="Hyperlink"/>
          <w:rFonts w:eastAsia="Calibri"/>
          <w:bCs/>
          <w:color w:val="auto"/>
        </w:rPr>
      </w:pPr>
      <w:r>
        <w:rPr>
          <w:lang w:val="en-US"/>
        </w:rPr>
        <w:t xml:space="preserve">        </w:t>
      </w:r>
      <w:hyperlink r:id="rId7" w:history="1">
        <w:r w:rsidR="000E0586" w:rsidRPr="00255DA9">
          <w:rPr>
            <w:rStyle w:val="Hyperlink"/>
            <w:color w:val="auto"/>
          </w:rPr>
          <w:t>jamaluddin66@guru.sma.belajar.id</w:t>
        </w:r>
      </w:hyperlink>
    </w:p>
    <w:p w14:paraId="49C6C39C" w14:textId="77777777" w:rsidR="00D07472" w:rsidRPr="00255DA9" w:rsidRDefault="00D07472" w:rsidP="00330DF5">
      <w:pPr>
        <w:pStyle w:val="BodyText"/>
        <w:spacing w:before="8" w:line="276" w:lineRule="auto"/>
        <w:jc w:val="center"/>
      </w:pPr>
    </w:p>
    <w:bookmarkEnd w:id="0"/>
    <w:bookmarkEnd w:id="1"/>
    <w:bookmarkEnd w:id="2"/>
    <w:p w14:paraId="4B1C2227" w14:textId="77777777" w:rsidR="00D07472" w:rsidRPr="00255DA9" w:rsidRDefault="00D07472" w:rsidP="00330DF5">
      <w:pPr>
        <w:pStyle w:val="Heading1"/>
        <w:spacing w:before="1" w:line="276" w:lineRule="auto"/>
        <w:ind w:left="2837" w:right="2369"/>
        <w:jc w:val="center"/>
        <w:rPr>
          <w:sz w:val="24"/>
          <w:szCs w:val="24"/>
        </w:rPr>
      </w:pPr>
      <w:r w:rsidRPr="00255DA9">
        <w:rPr>
          <w:sz w:val="24"/>
          <w:szCs w:val="24"/>
        </w:rPr>
        <w:t>SMA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Negeri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3 Jeneponto</w:t>
      </w:r>
    </w:p>
    <w:p w14:paraId="3909A70C" w14:textId="77777777" w:rsidR="0075546C" w:rsidRPr="00255DA9" w:rsidRDefault="0075546C" w:rsidP="00330DF5">
      <w:pPr>
        <w:pStyle w:val="BodyText"/>
        <w:spacing w:before="3" w:line="276" w:lineRule="auto"/>
        <w:rPr>
          <w:sz w:val="18"/>
        </w:rPr>
      </w:pPr>
    </w:p>
    <w:p w14:paraId="65D8620D" w14:textId="77777777" w:rsidR="0075546C" w:rsidRPr="00255DA9" w:rsidRDefault="00000000" w:rsidP="00330DF5">
      <w:pPr>
        <w:pStyle w:val="Heading1"/>
        <w:spacing w:line="276" w:lineRule="auto"/>
        <w:ind w:right="2369"/>
        <w:rPr>
          <w:sz w:val="24"/>
          <w:szCs w:val="24"/>
        </w:rPr>
      </w:pPr>
      <w:r w:rsidRPr="00255DA9">
        <w:rPr>
          <w:sz w:val="24"/>
          <w:szCs w:val="24"/>
        </w:rPr>
        <w:t>ABSTRAK</w:t>
      </w:r>
    </w:p>
    <w:p w14:paraId="77798EF0" w14:textId="3F97AFE7" w:rsidR="0075546C" w:rsidRPr="00255DA9" w:rsidRDefault="00000000" w:rsidP="00330DF5">
      <w:pPr>
        <w:pStyle w:val="BodyText"/>
        <w:spacing w:before="1" w:line="276" w:lineRule="auto"/>
        <w:ind w:left="720" w:right="114" w:firstLine="720"/>
        <w:jc w:val="both"/>
      </w:pPr>
      <w:r w:rsidRPr="00255DA9">
        <w:t>Penelitian ini bertujuan untuk meningkatkan kemampuan Hafalan Peserta Didik</w:t>
      </w:r>
      <w:r w:rsidRPr="00255DA9">
        <w:rPr>
          <w:spacing w:val="1"/>
        </w:rPr>
        <w:t xml:space="preserve"> </w:t>
      </w:r>
      <w:r w:rsidRPr="00255DA9">
        <w:t>pada materi Al-</w:t>
      </w:r>
      <w:r w:rsidRPr="00255DA9">
        <w:rPr>
          <w:spacing w:val="1"/>
        </w:rPr>
        <w:t xml:space="preserve"> </w:t>
      </w:r>
      <w:r w:rsidRPr="00255DA9">
        <w:t xml:space="preserve">Qur’an Surah Al-Imran : 190-191 dan Al-Qur’an Surah Ar-Rahman: 33 mata pelajaran </w:t>
      </w:r>
      <w:r w:rsidR="00255DA9">
        <w:t>Pendidikan Agama Islam</w:t>
      </w:r>
      <w:r w:rsidRPr="00255DA9">
        <w:t xml:space="preserve"> melalui metode </w:t>
      </w:r>
      <w:r w:rsidRPr="00255DA9">
        <w:rPr>
          <w:i/>
        </w:rPr>
        <w:t>Tasmi’ dan Murajaah</w:t>
      </w:r>
      <w:r w:rsidRPr="00255DA9">
        <w:t>. Penelitian termasuk jenis</w:t>
      </w:r>
      <w:r w:rsidRPr="00255DA9">
        <w:rPr>
          <w:spacing w:val="1"/>
        </w:rPr>
        <w:t xml:space="preserve"> </w:t>
      </w:r>
      <w:r w:rsidRPr="00255DA9">
        <w:t>Penelitian Tindakan Kelas (</w:t>
      </w:r>
      <w:r w:rsidRPr="00255DA9">
        <w:rPr>
          <w:i/>
        </w:rPr>
        <w:t>Classroom Action Research</w:t>
      </w:r>
      <w:r w:rsidRPr="00255DA9">
        <w:t>). Subjek dari penelitian ini adalah fase E</w:t>
      </w:r>
      <w:r w:rsidRPr="00255DA9">
        <w:rPr>
          <w:spacing w:val="1"/>
        </w:rPr>
        <w:t xml:space="preserve"> </w:t>
      </w:r>
      <w:r w:rsidRPr="00255DA9">
        <w:t>SMA Negeri 3 Jeneponto Tahun Ajaran 202</w:t>
      </w:r>
      <w:r w:rsidR="00D07472" w:rsidRPr="00255DA9">
        <w:rPr>
          <w:lang w:val="en-US"/>
        </w:rPr>
        <w:t>0</w:t>
      </w:r>
      <w:r w:rsidRPr="00255DA9">
        <w:t>/202</w:t>
      </w:r>
      <w:r w:rsidR="00D07472" w:rsidRPr="00255DA9">
        <w:rPr>
          <w:lang w:val="en-US"/>
        </w:rPr>
        <w:t>1</w:t>
      </w:r>
      <w:r w:rsidRPr="00255DA9">
        <w:t>, yang terdiri dari 24 peserta didik. Teknik</w:t>
      </w:r>
      <w:r w:rsidRPr="00255DA9">
        <w:rPr>
          <w:spacing w:val="1"/>
        </w:rPr>
        <w:t xml:space="preserve"> </w:t>
      </w:r>
      <w:r w:rsidRPr="00255DA9">
        <w:t>pengumpulan</w:t>
      </w:r>
      <w:r w:rsidRPr="00255DA9">
        <w:rPr>
          <w:spacing w:val="-9"/>
        </w:rPr>
        <w:t xml:space="preserve"> </w:t>
      </w:r>
      <w:r w:rsidRPr="00255DA9">
        <w:t>data</w:t>
      </w:r>
      <w:r w:rsidRPr="00255DA9">
        <w:rPr>
          <w:spacing w:val="-6"/>
        </w:rPr>
        <w:t xml:space="preserve"> </w:t>
      </w:r>
      <w:r w:rsidRPr="00255DA9">
        <w:t>menggunakan</w:t>
      </w:r>
      <w:r w:rsidRPr="00255DA9">
        <w:rPr>
          <w:spacing w:val="-5"/>
        </w:rPr>
        <w:t xml:space="preserve"> </w:t>
      </w:r>
      <w:r w:rsidRPr="00255DA9">
        <w:t>tes,</w:t>
      </w:r>
      <w:r w:rsidRPr="00255DA9">
        <w:rPr>
          <w:spacing w:val="-7"/>
        </w:rPr>
        <w:t xml:space="preserve"> </w:t>
      </w:r>
      <w:r w:rsidRPr="00255DA9">
        <w:t>observasi</w:t>
      </w:r>
      <w:r w:rsidRPr="00255DA9">
        <w:rPr>
          <w:spacing w:val="-7"/>
        </w:rPr>
        <w:t xml:space="preserve"> </w:t>
      </w:r>
      <w:r w:rsidRPr="00255DA9">
        <w:t>dan</w:t>
      </w:r>
      <w:r w:rsidRPr="00255DA9">
        <w:rPr>
          <w:spacing w:val="-6"/>
        </w:rPr>
        <w:t xml:space="preserve"> </w:t>
      </w:r>
      <w:r w:rsidRPr="00255DA9">
        <w:t>dokumentasi.</w:t>
      </w:r>
      <w:r w:rsidRPr="00255DA9">
        <w:rPr>
          <w:spacing w:val="-6"/>
        </w:rPr>
        <w:t xml:space="preserve"> </w:t>
      </w:r>
      <w:r w:rsidRPr="00255DA9">
        <w:t>Hasil</w:t>
      </w:r>
      <w:r w:rsidRPr="00255DA9">
        <w:rPr>
          <w:spacing w:val="-7"/>
        </w:rPr>
        <w:t xml:space="preserve"> </w:t>
      </w:r>
      <w:r w:rsidRPr="00255DA9">
        <w:t>penelitian</w:t>
      </w:r>
      <w:r w:rsidRPr="00255DA9">
        <w:rPr>
          <w:spacing w:val="-6"/>
        </w:rPr>
        <w:t xml:space="preserve"> </w:t>
      </w:r>
      <w:r w:rsidRPr="00255DA9">
        <w:t>diperoleh</w:t>
      </w:r>
      <w:r w:rsidRPr="00255DA9">
        <w:rPr>
          <w:spacing w:val="-8"/>
        </w:rPr>
        <w:t xml:space="preserve"> </w:t>
      </w:r>
      <w:r w:rsidRPr="00255DA9">
        <w:t>metode</w:t>
      </w:r>
      <w:r w:rsidRPr="00255DA9">
        <w:rPr>
          <w:spacing w:val="-48"/>
        </w:rPr>
        <w:t xml:space="preserve"> </w:t>
      </w:r>
      <w:r w:rsidRPr="00255DA9">
        <w:rPr>
          <w:i/>
        </w:rPr>
        <w:t xml:space="preserve">Tasmi’ dan Murajaah </w:t>
      </w:r>
      <w:r w:rsidRPr="00255DA9">
        <w:t>berhasil meningkatkan hasil belajar peserta didik pada materi Al-Qur’an</w:t>
      </w:r>
      <w:r w:rsidRPr="00255DA9">
        <w:rPr>
          <w:spacing w:val="1"/>
        </w:rPr>
        <w:t xml:space="preserve"> </w:t>
      </w:r>
      <w:r w:rsidRPr="00255DA9">
        <w:t>Surah Al-Imran : 190-191 dan Al-Qur’an Surah Ar-Rahman: 33. Sebelum diterapkannya metode</w:t>
      </w:r>
      <w:r w:rsidRPr="00255DA9">
        <w:rPr>
          <w:spacing w:val="1"/>
        </w:rPr>
        <w:t xml:space="preserve"> </w:t>
      </w:r>
      <w:r w:rsidRPr="00255DA9">
        <w:rPr>
          <w:i/>
        </w:rPr>
        <w:t xml:space="preserve">Tasmi’ dan Murajaah </w:t>
      </w:r>
      <w:r w:rsidRPr="00255DA9">
        <w:t>hasil belajar siswa secara klasikal hanya 3 siswa (15%) yang tuntas dalam</w:t>
      </w:r>
      <w:r w:rsidRPr="00255DA9">
        <w:rPr>
          <w:spacing w:val="1"/>
        </w:rPr>
        <w:t xml:space="preserve"> </w:t>
      </w:r>
      <w:r w:rsidRPr="00255DA9">
        <w:t>pembelajaran dengan nilai rata-rata 64.0. Setelah diterapkannya metode tersebut pada siklus I</w:t>
      </w:r>
      <w:r w:rsidRPr="00255DA9">
        <w:rPr>
          <w:spacing w:val="1"/>
        </w:rPr>
        <w:t xml:space="preserve"> </w:t>
      </w:r>
      <w:r w:rsidRPr="00255DA9">
        <w:t>sebanyak 7 siswa (29,17%) yang tuntas dalam pembelajaran dengan nilai rata-rata 85.00 dan pada</w:t>
      </w:r>
      <w:r w:rsidRPr="00255DA9">
        <w:rPr>
          <w:spacing w:val="1"/>
        </w:rPr>
        <w:t xml:space="preserve"> </w:t>
      </w:r>
      <w:r w:rsidRPr="00255DA9">
        <w:rPr>
          <w:spacing w:val="-1"/>
        </w:rPr>
        <w:t>siklus</w:t>
      </w:r>
      <w:r w:rsidRPr="00255DA9">
        <w:rPr>
          <w:spacing w:val="-10"/>
        </w:rPr>
        <w:t xml:space="preserve"> </w:t>
      </w:r>
      <w:r w:rsidRPr="00255DA9">
        <w:rPr>
          <w:spacing w:val="-1"/>
        </w:rPr>
        <w:t>II</w:t>
      </w:r>
      <w:r w:rsidRPr="00255DA9">
        <w:rPr>
          <w:spacing w:val="-9"/>
        </w:rPr>
        <w:t xml:space="preserve"> </w:t>
      </w:r>
      <w:r w:rsidRPr="00255DA9">
        <w:rPr>
          <w:spacing w:val="-1"/>
        </w:rPr>
        <w:t>terjadi</w:t>
      </w:r>
      <w:r w:rsidRPr="00255DA9">
        <w:rPr>
          <w:spacing w:val="-11"/>
        </w:rPr>
        <w:t xml:space="preserve"> </w:t>
      </w:r>
      <w:r w:rsidRPr="00255DA9">
        <w:rPr>
          <w:spacing w:val="-1"/>
        </w:rPr>
        <w:t>peningkatan</w:t>
      </w:r>
      <w:r w:rsidRPr="00255DA9">
        <w:rPr>
          <w:spacing w:val="-8"/>
        </w:rPr>
        <w:t xml:space="preserve"> </w:t>
      </w:r>
      <w:r w:rsidRPr="00255DA9">
        <w:t>sebanyak</w:t>
      </w:r>
      <w:r w:rsidRPr="00255DA9">
        <w:rPr>
          <w:spacing w:val="-6"/>
        </w:rPr>
        <w:t xml:space="preserve"> </w:t>
      </w:r>
      <w:r w:rsidRPr="00255DA9">
        <w:t>24</w:t>
      </w:r>
      <w:r w:rsidRPr="00255DA9">
        <w:rPr>
          <w:spacing w:val="-11"/>
        </w:rPr>
        <w:t xml:space="preserve"> </w:t>
      </w:r>
      <w:r w:rsidRPr="00255DA9">
        <w:t>siswa</w:t>
      </w:r>
      <w:r w:rsidRPr="00255DA9">
        <w:rPr>
          <w:spacing w:val="-8"/>
        </w:rPr>
        <w:t xml:space="preserve"> </w:t>
      </w:r>
      <w:r w:rsidRPr="00255DA9">
        <w:t>(100%)</w:t>
      </w:r>
      <w:r w:rsidRPr="00255DA9">
        <w:rPr>
          <w:spacing w:val="-11"/>
        </w:rPr>
        <w:t xml:space="preserve"> </w:t>
      </w:r>
      <w:r w:rsidRPr="00255DA9">
        <w:t>tuntas</w:t>
      </w:r>
      <w:r w:rsidRPr="00255DA9">
        <w:rPr>
          <w:spacing w:val="-9"/>
        </w:rPr>
        <w:t xml:space="preserve"> </w:t>
      </w:r>
      <w:r w:rsidRPr="00255DA9">
        <w:t>dalam</w:t>
      </w:r>
      <w:r w:rsidRPr="00255DA9">
        <w:rPr>
          <w:spacing w:val="-8"/>
        </w:rPr>
        <w:t xml:space="preserve"> </w:t>
      </w:r>
      <w:r w:rsidRPr="00255DA9">
        <w:t>pembelajaran</w:t>
      </w:r>
      <w:r w:rsidRPr="00255DA9">
        <w:rPr>
          <w:spacing w:val="-11"/>
        </w:rPr>
        <w:t xml:space="preserve"> </w:t>
      </w:r>
      <w:r w:rsidRPr="00255DA9">
        <w:t>dengan</w:t>
      </w:r>
      <w:r w:rsidRPr="00255DA9">
        <w:rPr>
          <w:spacing w:val="-10"/>
        </w:rPr>
        <w:t xml:space="preserve"> </w:t>
      </w:r>
      <w:r w:rsidRPr="00255DA9">
        <w:t>nilai</w:t>
      </w:r>
      <w:r w:rsidRPr="00255DA9">
        <w:rPr>
          <w:spacing w:val="-10"/>
        </w:rPr>
        <w:t xml:space="preserve"> </w:t>
      </w:r>
      <w:r w:rsidRPr="00255DA9">
        <w:t>rata-</w:t>
      </w:r>
      <w:r w:rsidRPr="00255DA9">
        <w:rPr>
          <w:spacing w:val="-47"/>
        </w:rPr>
        <w:t xml:space="preserve"> </w:t>
      </w:r>
      <w:r w:rsidRPr="00255DA9">
        <w:t>rata 93.33. Siswa lebih semangat dan antusias dalam mengikuti pembelajaran, karena metode ini</w:t>
      </w:r>
      <w:r w:rsidRPr="00255DA9">
        <w:rPr>
          <w:spacing w:val="1"/>
        </w:rPr>
        <w:t xml:space="preserve"> </w:t>
      </w:r>
      <w:r w:rsidRPr="00255DA9">
        <w:t>mendukung</w:t>
      </w:r>
      <w:r w:rsidRPr="00255DA9">
        <w:rPr>
          <w:spacing w:val="-1"/>
        </w:rPr>
        <w:t xml:space="preserve"> </w:t>
      </w:r>
      <w:r w:rsidRPr="00255DA9">
        <w:t>peserta didik</w:t>
      </w:r>
      <w:r w:rsidRPr="00255DA9">
        <w:rPr>
          <w:spacing w:val="2"/>
        </w:rPr>
        <w:t xml:space="preserve"> </w:t>
      </w:r>
      <w:r w:rsidRPr="00255DA9">
        <w:t>untuk</w:t>
      </w:r>
      <w:r w:rsidRPr="00255DA9">
        <w:rPr>
          <w:spacing w:val="1"/>
        </w:rPr>
        <w:t xml:space="preserve"> </w:t>
      </w:r>
      <w:r w:rsidRPr="00255DA9">
        <w:t>berperan secara aktif</w:t>
      </w:r>
      <w:r w:rsidRPr="00255DA9">
        <w:rPr>
          <w:spacing w:val="-1"/>
        </w:rPr>
        <w:t xml:space="preserve"> </w:t>
      </w:r>
      <w:r w:rsidRPr="00255DA9">
        <w:t>dalam</w:t>
      </w:r>
      <w:r w:rsidRPr="00255DA9">
        <w:rPr>
          <w:spacing w:val="-1"/>
        </w:rPr>
        <w:t xml:space="preserve"> </w:t>
      </w:r>
      <w:r w:rsidRPr="00255DA9">
        <w:t>proses</w:t>
      </w:r>
      <w:r w:rsidRPr="00255DA9">
        <w:rPr>
          <w:spacing w:val="-1"/>
        </w:rPr>
        <w:t xml:space="preserve"> </w:t>
      </w:r>
      <w:r w:rsidRPr="00255DA9">
        <w:t>pembelajaran.</w:t>
      </w:r>
    </w:p>
    <w:p w14:paraId="0D6D85AD" w14:textId="77777777" w:rsidR="0075546C" w:rsidRPr="00255DA9" w:rsidRDefault="0075546C" w:rsidP="00330DF5">
      <w:pPr>
        <w:pStyle w:val="BodyText"/>
        <w:spacing w:before="4" w:line="276" w:lineRule="auto"/>
        <w:rPr>
          <w:sz w:val="17"/>
        </w:rPr>
      </w:pPr>
    </w:p>
    <w:p w14:paraId="3DADF452" w14:textId="4949C738" w:rsidR="0075546C" w:rsidRPr="00255DA9" w:rsidRDefault="00000000" w:rsidP="00330DF5">
      <w:pPr>
        <w:spacing w:line="276" w:lineRule="auto"/>
        <w:ind w:left="588" w:right="119"/>
        <w:jc w:val="both"/>
        <w:rPr>
          <w:i/>
          <w:sz w:val="20"/>
        </w:rPr>
      </w:pPr>
      <w:r w:rsidRPr="00255DA9">
        <w:rPr>
          <w:b/>
          <w:sz w:val="20"/>
        </w:rPr>
        <w:t xml:space="preserve">Kata Kunci: </w:t>
      </w:r>
      <w:r w:rsidR="00B1058F" w:rsidRPr="00255DA9">
        <w:rPr>
          <w:sz w:val="20"/>
        </w:rPr>
        <w:t xml:space="preserve">Hasil Belajar, Metode </w:t>
      </w:r>
      <w:r w:rsidRPr="00255DA9">
        <w:rPr>
          <w:i/>
          <w:sz w:val="20"/>
        </w:rPr>
        <w:t xml:space="preserve">Tasmi’ </w:t>
      </w:r>
      <w:r w:rsidR="00B1058F" w:rsidRPr="00255DA9">
        <w:rPr>
          <w:i/>
          <w:sz w:val="20"/>
        </w:rPr>
        <w:t xml:space="preserve">Dan </w:t>
      </w:r>
      <w:r w:rsidRPr="00255DA9">
        <w:rPr>
          <w:i/>
          <w:sz w:val="20"/>
        </w:rPr>
        <w:t>Murajaah</w:t>
      </w:r>
      <w:r w:rsidR="00B1058F" w:rsidRPr="00255DA9">
        <w:rPr>
          <w:i/>
          <w:sz w:val="20"/>
        </w:rPr>
        <w:t xml:space="preserve">, </w:t>
      </w:r>
      <w:r w:rsidR="00255DA9">
        <w:rPr>
          <w:i/>
          <w:sz w:val="20"/>
        </w:rPr>
        <w:t>Pendidikan Agama Islam</w:t>
      </w:r>
    </w:p>
    <w:p w14:paraId="035AF721" w14:textId="77777777" w:rsidR="0075546C" w:rsidRPr="00255DA9" w:rsidRDefault="0075546C" w:rsidP="00330DF5">
      <w:pPr>
        <w:pStyle w:val="BodyText"/>
        <w:spacing w:before="3" w:line="276" w:lineRule="auto"/>
        <w:rPr>
          <w:i/>
          <w:sz w:val="18"/>
        </w:rPr>
      </w:pPr>
    </w:p>
    <w:p w14:paraId="53C76209" w14:textId="77777777" w:rsidR="0075546C" w:rsidRPr="00255DA9" w:rsidRDefault="00000000" w:rsidP="00330DF5">
      <w:pPr>
        <w:pStyle w:val="Heading1"/>
        <w:spacing w:line="276" w:lineRule="auto"/>
        <w:rPr>
          <w:sz w:val="24"/>
          <w:szCs w:val="24"/>
        </w:rPr>
      </w:pPr>
      <w:r w:rsidRPr="00255DA9">
        <w:rPr>
          <w:sz w:val="24"/>
          <w:szCs w:val="24"/>
        </w:rPr>
        <w:t>PENDAHULUAN</w:t>
      </w:r>
    </w:p>
    <w:p w14:paraId="2308E430" w14:textId="77777777" w:rsidR="0075546C" w:rsidRPr="00255DA9" w:rsidRDefault="0075546C" w:rsidP="00330DF5">
      <w:pPr>
        <w:pStyle w:val="BodyText"/>
        <w:spacing w:before="10" w:line="276" w:lineRule="auto"/>
        <w:rPr>
          <w:b/>
          <w:sz w:val="24"/>
          <w:szCs w:val="24"/>
        </w:rPr>
      </w:pPr>
    </w:p>
    <w:p w14:paraId="2726D503" w14:textId="77777777" w:rsidR="0075546C" w:rsidRPr="00255DA9" w:rsidRDefault="00000000" w:rsidP="00330DF5">
      <w:pPr>
        <w:pStyle w:val="BodyText"/>
        <w:spacing w:before="1" w:line="276" w:lineRule="auto"/>
        <w:ind w:left="588" w:right="120" w:firstLine="70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Al-Qur’an merupakan kitab suci umat islam yang dimudahkan untuk dihafal, diingat, 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juga difahami. Hal tersebut dikarenakan dalam lafadz-lafadz Al-Qur’an, terkandung redaksi 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juga ayatnya mengandung keindahan, kenikmatam dan kemudahan, sehingga mudah untuk dihafal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bagi orang yang ingin menghafalnya, menyimpan dalam hatinya dan menjadikan hatinya sebagai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tempat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Al-Qur’an.</w:t>
      </w:r>
    </w:p>
    <w:p w14:paraId="17C6AA2F" w14:textId="77777777" w:rsidR="0075546C" w:rsidRPr="00255DA9" w:rsidRDefault="00000000" w:rsidP="00330DF5">
      <w:pPr>
        <w:pStyle w:val="BodyText"/>
        <w:spacing w:line="276" w:lineRule="auto"/>
        <w:ind w:left="1296"/>
        <w:jc w:val="both"/>
      </w:pPr>
      <w:r w:rsidRPr="00255DA9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07D1474D" wp14:editId="02A9059B">
            <wp:simplePos x="0" y="0"/>
            <wp:positionH relativeFrom="page">
              <wp:posOffset>3501830</wp:posOffset>
            </wp:positionH>
            <wp:positionV relativeFrom="paragraph">
              <wp:posOffset>166126</wp:posOffset>
            </wp:positionV>
            <wp:extent cx="2846098" cy="379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98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DA9">
        <w:rPr>
          <w:sz w:val="24"/>
          <w:szCs w:val="24"/>
        </w:rPr>
        <w:t>Allah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berfirman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didalam Al-Qur’an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surat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ke-54 (Q.S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Al-Qamar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ayat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17)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:</w:t>
      </w:r>
    </w:p>
    <w:p w14:paraId="3B7B9B9A" w14:textId="77777777" w:rsidR="0075546C" w:rsidRPr="00255DA9" w:rsidRDefault="00000000" w:rsidP="00330DF5">
      <w:pPr>
        <w:pStyle w:val="BodyText"/>
        <w:spacing w:before="30" w:line="276" w:lineRule="auto"/>
        <w:ind w:left="588" w:right="120" w:hanging="21"/>
        <w:jc w:val="both"/>
        <w:rPr>
          <w:sz w:val="24"/>
          <w:szCs w:val="24"/>
        </w:rPr>
      </w:pPr>
      <w:r w:rsidRPr="00255DA9">
        <w:rPr>
          <w:sz w:val="24"/>
          <w:szCs w:val="24"/>
        </w:rPr>
        <w:lastRenderedPageBreak/>
        <w:t>Dan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sesungguhnya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telah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Kami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mudahkan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Al-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Qur’an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untuk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pelajaran,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maka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adakah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orang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yang mengambil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pelajaran? (Q.S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Al-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Qamar/54:17).5</w:t>
      </w:r>
    </w:p>
    <w:p w14:paraId="49D0B105" w14:textId="0D5EF709" w:rsidR="0075546C" w:rsidRPr="00255DA9" w:rsidRDefault="00000000" w:rsidP="00330DF5">
      <w:pPr>
        <w:pStyle w:val="BodyText"/>
        <w:spacing w:line="276" w:lineRule="auto"/>
        <w:ind w:left="588" w:right="118" w:firstLine="70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Ayat di atas diulangi sebanyak empat kali dengan kalimat yang sama persis pada surat Al-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Qamar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ayat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17,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22,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32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40.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Maksud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dari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ayat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tersebut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adalah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Allah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memberikan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kemudahan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bagi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umatnya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untuk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membaca,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menghafal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dan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memahami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kandungan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Al-Qur’an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didalamnya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untuk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orang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yang berkeinginan menghafal dan yang berusaha untuk menghafalkannya. Namun kemudahan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tersebut tidak ada efeknya kalau kita sendiri enggan mempelajarinya, maka disinilah kita harus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senantiasa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 memahami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isi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Al-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Qur’an</w:t>
      </w:r>
      <w:r w:rsidR="00E958A3" w:rsidRPr="00255DA9">
        <w:rPr>
          <w:sz w:val="24"/>
          <w:szCs w:val="24"/>
          <w:lang w:val="en-US"/>
        </w:rPr>
        <w:t xml:space="preserve">. </w:t>
      </w:r>
      <w:r w:rsidRPr="00255DA9">
        <w:rPr>
          <w:sz w:val="24"/>
          <w:szCs w:val="24"/>
        </w:rPr>
        <w:t>Namun menghafal Al-Qur’an tidak semudah membalikkan telapak tangan. Menghafal dan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menjaga Al- Qur’an butuh stamina ekstra. Jika tidak diulang-ulang hafalan Al-Qur’an bisa hilang.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Kemauan dan tekad yang kuat serta sungguh-sungguh untuk menjaga hafalan Al-Qur’an. Jikalau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dari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awal mempunyai kemauan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kuat,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semua 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sulit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pasti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jadi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mudah</w:t>
      </w:r>
    </w:p>
    <w:p w14:paraId="08D91DC7" w14:textId="0F37DCBA" w:rsidR="0075546C" w:rsidRPr="00255DA9" w:rsidRDefault="00000000" w:rsidP="00330DF5">
      <w:pPr>
        <w:pStyle w:val="BodyText"/>
        <w:spacing w:line="276" w:lineRule="auto"/>
        <w:ind w:left="588" w:right="115" w:firstLine="70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Keadaan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Peserta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Didik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melakukan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tahfidz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Al-Qur’an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pastinya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membutuhkan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pendekatan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spesifik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untuk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memelihara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kefasihan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hafalan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kitab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suci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Al-Qur’an.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Sebab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ketika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Peserta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Didik melakukan tahfidz Al-Qur’an Peserta Didik bisa menghafalkan denganlancar akan tetapi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banyak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dari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mereka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sudah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menuntaskan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hafalan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baru,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justru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hafalan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lama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menjadi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lemah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dan mudah lupa. Sementara itu mereka juga harus berpandai-pandai membagi waktu terutama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Peserta Didik yang menghafalkan Al-Qur’an sambil sekolah ataupun kuliah dan muraja’ah Al-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Qur’an guna menjaga kelancaran dan kualitas hafalannya. Pelaksanaan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tahfidzul qur’an harus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direncanakan dengan baik dan tepat, sehingga Peserta Didik sudah masuk program tahfidz bisa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khatam 30 juz. Akan tetapi berdasarkan pengalaman di Pondok Pesantren, banyak Peserta Didik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yang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mengikuti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program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tahfidz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Al-Qur’an</w:t>
      </w:r>
      <w:r w:rsidRPr="00255DA9">
        <w:rPr>
          <w:spacing w:val="-13"/>
          <w:sz w:val="24"/>
          <w:szCs w:val="24"/>
        </w:rPr>
        <w:t xml:space="preserve"> </w:t>
      </w:r>
      <w:r w:rsidRPr="00255DA9">
        <w:rPr>
          <w:sz w:val="24"/>
          <w:szCs w:val="24"/>
        </w:rPr>
        <w:t>tetapitidak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khatam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padahal</w:t>
      </w:r>
      <w:r w:rsidRPr="00255DA9">
        <w:rPr>
          <w:spacing w:val="-14"/>
          <w:sz w:val="24"/>
          <w:szCs w:val="24"/>
        </w:rPr>
        <w:t xml:space="preserve"> </w:t>
      </w:r>
      <w:r w:rsidRPr="00255DA9">
        <w:rPr>
          <w:sz w:val="24"/>
          <w:szCs w:val="24"/>
        </w:rPr>
        <w:t>mereka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sekolah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formal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sudah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lulus dan akhirnya mereka keluar dari pesantren untuk melanjutkan ke jenjang selanjutnya. Karena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Peserta Didik yang keluar tidak meneruskan di pondok pesantren lagi, akhirnya hafalan Peserta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Didik 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sudah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dihafalkan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menjadi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lupa atau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sudah tidak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terjaga lagi</w:t>
      </w:r>
    </w:p>
    <w:p w14:paraId="2A32A21E" w14:textId="77777777" w:rsidR="0075546C" w:rsidRPr="00255DA9" w:rsidRDefault="00000000" w:rsidP="00330DF5">
      <w:pPr>
        <w:pStyle w:val="BodyText"/>
        <w:spacing w:before="1" w:line="276" w:lineRule="auto"/>
        <w:ind w:left="588" w:right="117" w:firstLine="70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Dalam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menghafal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Al-Qur’an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ada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berbagai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macam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metode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digunakan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untuk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meninkatkan hafalan Al-Qur’an yang dimilki. Dengan menggunkan metode yang tepat maka akan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menjaga dan juga meningkatkan hafalan yang dimiliki. Pada masa sekarang ini, pembelajaran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tahfidz semakin dikembangkan di lembaga pesantren. Dalam proses menghafal Al-Qur’an, setiap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Peserta Didik pasti melalui tahapan-tahapan yang akan dilaksanakan. Banyak yang mengalami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dalam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proses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menghafal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Al-Qur’an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menurun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semangatnya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ditambah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lagi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rasa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malas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terkadang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menghampiri.</w:t>
      </w:r>
    </w:p>
    <w:p w14:paraId="3C27BF7A" w14:textId="73144F2D" w:rsidR="0075546C" w:rsidRPr="00255DA9" w:rsidRDefault="00000000" w:rsidP="00330DF5">
      <w:pPr>
        <w:pStyle w:val="BodyText"/>
        <w:spacing w:line="276" w:lineRule="auto"/>
        <w:ind w:left="588" w:right="120" w:firstLine="70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Dengan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kondisi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Peserta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Didik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menghafal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Al-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Qur’an,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tentunya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perlu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perhatian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khusus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dalam menjaga kualitas hafalan Al-Qur’annya. Oleh karena itu metode adalah salah satu cara yang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w w:val="95"/>
          <w:sz w:val="24"/>
          <w:szCs w:val="24"/>
        </w:rPr>
        <w:t>tepat untuk menentukan keberhasilan Peserta Didik dalam meningkatkan keberhasilan Peserta Didik</w:t>
      </w:r>
      <w:r w:rsidRPr="00255DA9">
        <w:rPr>
          <w:spacing w:val="1"/>
          <w:w w:val="95"/>
          <w:sz w:val="24"/>
          <w:szCs w:val="24"/>
        </w:rPr>
        <w:t xml:space="preserve"> </w:t>
      </w:r>
      <w:r w:rsidRPr="00255DA9">
        <w:rPr>
          <w:w w:val="95"/>
          <w:sz w:val="24"/>
          <w:szCs w:val="24"/>
        </w:rPr>
        <w:t>dalam meningkatkan kualitas hafalan Al-Qur’an. Seseorang yang menghafal Al- Qur’an harus selalu</w:t>
      </w:r>
      <w:r w:rsidRPr="00255DA9">
        <w:rPr>
          <w:spacing w:val="1"/>
          <w:w w:val="95"/>
          <w:sz w:val="24"/>
          <w:szCs w:val="24"/>
        </w:rPr>
        <w:t xml:space="preserve"> </w:t>
      </w:r>
      <w:r w:rsidRPr="00255DA9">
        <w:rPr>
          <w:sz w:val="24"/>
          <w:szCs w:val="24"/>
        </w:rPr>
        <w:t>menghadap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ke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guru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untuk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takrir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hafalan.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Karena,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melakukan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takrir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lastRenderedPageBreak/>
        <w:t>dihadapan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guru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sangat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bermanfaat untuk menguatkan hafalan yang sudah ada dalam memori otakkita. Disamping itu,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bermanfaat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juga untuk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mengevaluasi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benartidaknya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baca’an</w:t>
      </w:r>
      <w:r w:rsidR="00E958A3" w:rsidRPr="00255DA9">
        <w:rPr>
          <w:sz w:val="24"/>
          <w:szCs w:val="24"/>
          <w:lang w:val="en-US"/>
        </w:rPr>
        <w:t xml:space="preserve">. </w:t>
      </w:r>
      <w:r w:rsidRPr="00255DA9">
        <w:rPr>
          <w:sz w:val="24"/>
          <w:szCs w:val="24"/>
        </w:rPr>
        <w:t>Oleh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karena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itu,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rasa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perlu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ada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perubahan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dalam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kegiatan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pembelajaran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meningkatkan hasil belajar peserta didik Pada Materi Hidup Lapang Dengan Berbagi Pelajaran</w:t>
      </w:r>
      <w:r w:rsidRPr="00255DA9">
        <w:rPr>
          <w:spacing w:val="1"/>
          <w:sz w:val="24"/>
          <w:szCs w:val="24"/>
        </w:rPr>
        <w:t xml:space="preserve"> </w:t>
      </w:r>
      <w:r w:rsidR="00255DA9">
        <w:rPr>
          <w:sz w:val="24"/>
          <w:szCs w:val="24"/>
        </w:rPr>
        <w:t>Pendidikan Agama Islam</w:t>
      </w:r>
      <w:r w:rsidRPr="00255DA9">
        <w:rPr>
          <w:sz w:val="24"/>
          <w:szCs w:val="24"/>
        </w:rPr>
        <w:t xml:space="preserve"> Fase E SMAN 3 Jeneponto Tahun Ajaran 202</w:t>
      </w:r>
      <w:r w:rsidR="00D07472" w:rsidRPr="00255DA9">
        <w:rPr>
          <w:sz w:val="24"/>
          <w:szCs w:val="24"/>
          <w:lang w:val="en-US"/>
        </w:rPr>
        <w:t>0</w:t>
      </w:r>
      <w:r w:rsidRPr="00255DA9">
        <w:rPr>
          <w:sz w:val="24"/>
          <w:szCs w:val="24"/>
        </w:rPr>
        <w:t>/202</w:t>
      </w:r>
      <w:r w:rsidR="00D07472" w:rsidRPr="00255DA9">
        <w:rPr>
          <w:sz w:val="24"/>
          <w:szCs w:val="24"/>
          <w:lang w:val="en-US"/>
        </w:rPr>
        <w:t>1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menggunakan</w:t>
      </w:r>
      <w:r w:rsidRPr="00255DA9">
        <w:rPr>
          <w:spacing w:val="3"/>
          <w:sz w:val="24"/>
          <w:szCs w:val="24"/>
        </w:rPr>
        <w:t xml:space="preserve"> </w:t>
      </w:r>
      <w:r w:rsidRPr="00255DA9">
        <w:rPr>
          <w:sz w:val="24"/>
          <w:szCs w:val="24"/>
        </w:rPr>
        <w:t>metode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i/>
          <w:sz w:val="24"/>
          <w:szCs w:val="24"/>
        </w:rPr>
        <w:t>Tasmi’</w:t>
      </w:r>
      <w:r w:rsidRPr="00255DA9">
        <w:rPr>
          <w:i/>
          <w:spacing w:val="-1"/>
          <w:sz w:val="24"/>
          <w:szCs w:val="24"/>
        </w:rPr>
        <w:t xml:space="preserve"> </w:t>
      </w:r>
      <w:r w:rsidRPr="00255DA9">
        <w:rPr>
          <w:i/>
          <w:sz w:val="24"/>
          <w:szCs w:val="24"/>
        </w:rPr>
        <w:t>dan</w:t>
      </w:r>
      <w:r w:rsidRPr="00255DA9">
        <w:rPr>
          <w:i/>
          <w:spacing w:val="1"/>
          <w:sz w:val="24"/>
          <w:szCs w:val="24"/>
        </w:rPr>
        <w:t xml:space="preserve"> </w:t>
      </w:r>
      <w:r w:rsidRPr="00255DA9">
        <w:rPr>
          <w:i/>
          <w:sz w:val="24"/>
          <w:szCs w:val="24"/>
        </w:rPr>
        <w:t>Murajaah</w:t>
      </w:r>
      <w:r w:rsidRPr="00255DA9">
        <w:rPr>
          <w:i/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 tepat.</w:t>
      </w:r>
    </w:p>
    <w:p w14:paraId="263D5002" w14:textId="16CA356D" w:rsidR="0075546C" w:rsidRPr="00255DA9" w:rsidRDefault="00000000" w:rsidP="00330DF5">
      <w:pPr>
        <w:pStyle w:val="Heading1"/>
        <w:spacing w:before="120" w:after="120" w:line="276" w:lineRule="auto"/>
        <w:ind w:left="590"/>
        <w:rPr>
          <w:b w:val="0"/>
          <w:sz w:val="24"/>
          <w:szCs w:val="24"/>
        </w:rPr>
      </w:pPr>
      <w:r w:rsidRPr="00255DA9">
        <w:rPr>
          <w:sz w:val="24"/>
          <w:szCs w:val="24"/>
        </w:rPr>
        <w:t>METODE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PENELITIAN</w:t>
      </w:r>
    </w:p>
    <w:p w14:paraId="5C5F6EBE" w14:textId="5F29BFD1" w:rsidR="0075546C" w:rsidRPr="00255DA9" w:rsidRDefault="00000000" w:rsidP="00330DF5">
      <w:pPr>
        <w:pStyle w:val="BodyText"/>
        <w:spacing w:line="276" w:lineRule="auto"/>
        <w:ind w:left="588" w:right="124" w:firstLine="70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Metode yang digunakan dalam penelitian ini adalah Penelitian tindakan kelas. Menurut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Suharsimi, dkk (2010) penelitian tindakan kelas merupakan siatu pencermatan terhadap kegiatan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 berupa suatu tindakan, yang sengaja dimunculkan dan terjadi dalam suatu kelas secara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bersama. Menurut Kemmis dan Mc Taggart, (1988) bahwa penelitian tindakan kelas adalah bentuk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refleksi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diri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secara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kolektif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melibatkan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partisipan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dalam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suatu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situasi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social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untuk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mengembangkan rasionalisasi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justifikasi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dari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praktik pendidikan.</w:t>
      </w:r>
      <w:r w:rsidR="00E958A3" w:rsidRPr="00255DA9">
        <w:rPr>
          <w:sz w:val="24"/>
          <w:szCs w:val="24"/>
          <w:lang w:val="en-US"/>
        </w:rPr>
        <w:t xml:space="preserve"> </w:t>
      </w:r>
      <w:r w:rsidRPr="00255DA9">
        <w:rPr>
          <w:sz w:val="24"/>
          <w:szCs w:val="24"/>
        </w:rPr>
        <w:t>Penelitian ini berbasis kolaboratif, sehingga dalam pelaksanaannya penelitian dilakukan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melalui kerja sama dengan guru wali kelas XI Merdeka 1 SMAN 3 Jeneponto. Peneliti berperan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sebagai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guru untuk melakukan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tindakan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pembelajaran sesuai perencanaan tindakan yang dibuat.</w:t>
      </w:r>
    </w:p>
    <w:p w14:paraId="54286170" w14:textId="77777777" w:rsidR="0075546C" w:rsidRPr="00255DA9" w:rsidRDefault="00000000" w:rsidP="00330DF5">
      <w:pPr>
        <w:pStyle w:val="BodyText"/>
        <w:spacing w:before="119" w:line="276" w:lineRule="auto"/>
        <w:ind w:left="588" w:right="119" w:firstLine="70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Model penelitian tindakan kelas yang digunakan dalam penelitian ini adalah model 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dikemukakan oleh Kemmis dan Mc Taggart. Penelitian tindakan dapat dipandang sebagai suatu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 spiral dari penyusunan perencanaan, pelaksanaan tindakan, pengamatan (observasi), 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refleksi yang selanjutnya mungkin diikuti dengan siklus spiral berikutnya. Adapun siklus dari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penelitan tindakan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adalah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sebagai berikut:</w:t>
      </w:r>
    </w:p>
    <w:p w14:paraId="1F5B9788" w14:textId="6B3FDE1F" w:rsidR="0075546C" w:rsidRPr="00255DA9" w:rsidRDefault="00000000" w:rsidP="00330DF5">
      <w:pPr>
        <w:pStyle w:val="BodyText"/>
        <w:spacing w:before="122" w:line="276" w:lineRule="auto"/>
        <w:ind w:left="2838" w:right="1664"/>
        <w:jc w:val="center"/>
        <w:rPr>
          <w:sz w:val="24"/>
          <w:szCs w:val="24"/>
          <w:lang w:val="en-US"/>
        </w:rPr>
      </w:pPr>
      <w:r w:rsidRPr="00255DA9">
        <w:rPr>
          <w:sz w:val="24"/>
          <w:szCs w:val="24"/>
        </w:rPr>
        <w:t>Gambar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1</w:t>
      </w:r>
      <w:r w:rsidRPr="00255DA9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2948BA5E" wp14:editId="66225E52">
            <wp:simplePos x="0" y="0"/>
            <wp:positionH relativeFrom="page">
              <wp:posOffset>1802733</wp:posOffset>
            </wp:positionH>
            <wp:positionV relativeFrom="paragraph">
              <wp:posOffset>221852</wp:posOffset>
            </wp:positionV>
            <wp:extent cx="4636270" cy="262261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270" cy="2622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8A3" w:rsidRPr="00255DA9">
        <w:rPr>
          <w:sz w:val="24"/>
          <w:szCs w:val="24"/>
          <w:lang w:val="en-US"/>
        </w:rPr>
        <w:t xml:space="preserve"> </w:t>
      </w:r>
      <w:proofErr w:type="spellStart"/>
      <w:r w:rsidR="00E958A3" w:rsidRPr="00255DA9">
        <w:rPr>
          <w:sz w:val="24"/>
          <w:szCs w:val="24"/>
          <w:lang w:val="en-US"/>
        </w:rPr>
        <w:t>Tahap-Tahap</w:t>
      </w:r>
      <w:proofErr w:type="spellEnd"/>
      <w:r w:rsidR="00E958A3" w:rsidRPr="00255DA9">
        <w:rPr>
          <w:sz w:val="24"/>
          <w:szCs w:val="24"/>
          <w:lang w:val="en-US"/>
        </w:rPr>
        <w:t xml:space="preserve"> </w:t>
      </w:r>
      <w:proofErr w:type="spellStart"/>
      <w:r w:rsidR="00E958A3" w:rsidRPr="00255DA9">
        <w:rPr>
          <w:sz w:val="24"/>
          <w:szCs w:val="24"/>
          <w:lang w:val="en-US"/>
        </w:rPr>
        <w:t>Penelitian</w:t>
      </w:r>
      <w:proofErr w:type="spellEnd"/>
    </w:p>
    <w:p w14:paraId="1EEA1C86" w14:textId="48F485F5" w:rsidR="0075546C" w:rsidRPr="00255DA9" w:rsidRDefault="00000000" w:rsidP="00330DF5">
      <w:pPr>
        <w:pStyle w:val="BodyText"/>
        <w:spacing w:before="161" w:line="276" w:lineRule="auto"/>
        <w:ind w:left="588" w:right="117" w:firstLine="70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 xml:space="preserve">Subjek Penelitian Dalam penelitian tindakan kelas ini yang menjadi </w:t>
      </w:r>
      <w:r w:rsidRPr="00255DA9">
        <w:rPr>
          <w:sz w:val="24"/>
          <w:szCs w:val="24"/>
        </w:rPr>
        <w:lastRenderedPageBreak/>
        <w:t>subjek penelitian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adalah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XI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Merdeka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1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Fase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F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2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SMAN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3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Jeneponto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tahun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202</w:t>
      </w:r>
      <w:r w:rsidR="00D07472" w:rsidRPr="00255DA9">
        <w:rPr>
          <w:sz w:val="24"/>
          <w:szCs w:val="24"/>
          <w:lang w:val="en-US"/>
        </w:rPr>
        <w:t>1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terdiri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dari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24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orang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laki-laki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: 11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Perempuan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: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13 Siswa</w:t>
      </w:r>
      <w:r w:rsidR="00E958A3" w:rsidRPr="00255DA9">
        <w:rPr>
          <w:sz w:val="24"/>
          <w:szCs w:val="24"/>
          <w:lang w:val="en-US"/>
        </w:rPr>
        <w:t xml:space="preserve">. </w:t>
      </w:r>
      <w:r w:rsidRPr="00255DA9">
        <w:rPr>
          <w:sz w:val="24"/>
          <w:szCs w:val="24"/>
        </w:rPr>
        <w:t>Objek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Penelitian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Objek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dalam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penelitian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ini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adalah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Penerapan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Metode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Tasmi’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Muraja’ah dalam meningkatkan kemampuan hafalan peserta didik pada materi qs. Ali imran : 190-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191</w:t>
      </w:r>
      <w:r w:rsidRPr="00255DA9">
        <w:rPr>
          <w:spacing w:val="18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22"/>
          <w:sz w:val="24"/>
          <w:szCs w:val="24"/>
        </w:rPr>
        <w:t xml:space="preserve"> </w:t>
      </w:r>
      <w:r w:rsidRPr="00255DA9">
        <w:rPr>
          <w:sz w:val="24"/>
          <w:szCs w:val="24"/>
        </w:rPr>
        <w:t>qs</w:t>
      </w:r>
      <w:r w:rsidRPr="00255DA9">
        <w:rPr>
          <w:spacing w:val="20"/>
          <w:sz w:val="24"/>
          <w:szCs w:val="24"/>
        </w:rPr>
        <w:t xml:space="preserve"> </w:t>
      </w:r>
      <w:r w:rsidRPr="00255DA9">
        <w:rPr>
          <w:sz w:val="24"/>
          <w:szCs w:val="24"/>
        </w:rPr>
        <w:t>ar-rahman</w:t>
      </w:r>
      <w:r w:rsidRPr="00255DA9">
        <w:rPr>
          <w:spacing w:val="21"/>
          <w:sz w:val="24"/>
          <w:szCs w:val="24"/>
        </w:rPr>
        <w:t xml:space="preserve"> </w:t>
      </w:r>
      <w:r w:rsidRPr="00255DA9">
        <w:rPr>
          <w:sz w:val="24"/>
          <w:szCs w:val="24"/>
        </w:rPr>
        <w:t>:</w:t>
      </w:r>
      <w:r w:rsidRPr="00255DA9">
        <w:rPr>
          <w:spacing w:val="20"/>
          <w:sz w:val="24"/>
          <w:szCs w:val="24"/>
        </w:rPr>
        <w:t xml:space="preserve"> </w:t>
      </w:r>
      <w:r w:rsidRPr="00255DA9">
        <w:rPr>
          <w:sz w:val="24"/>
          <w:szCs w:val="24"/>
        </w:rPr>
        <w:t>33</w:t>
      </w:r>
      <w:r w:rsidRPr="00255DA9">
        <w:rPr>
          <w:spacing w:val="21"/>
          <w:sz w:val="24"/>
          <w:szCs w:val="24"/>
        </w:rPr>
        <w:t xml:space="preserve"> </w:t>
      </w:r>
      <w:r w:rsidR="00255DA9">
        <w:rPr>
          <w:sz w:val="24"/>
          <w:szCs w:val="24"/>
        </w:rPr>
        <w:t>Pendidikan Agama Islam</w:t>
      </w:r>
      <w:r w:rsidRPr="00255DA9">
        <w:rPr>
          <w:spacing w:val="20"/>
          <w:sz w:val="24"/>
          <w:szCs w:val="24"/>
        </w:rPr>
        <w:t xml:space="preserve"> </w:t>
      </w:r>
      <w:r w:rsidRPr="00255DA9">
        <w:rPr>
          <w:sz w:val="24"/>
          <w:szCs w:val="24"/>
        </w:rPr>
        <w:t>Fase</w:t>
      </w:r>
      <w:r w:rsidRPr="00255DA9">
        <w:rPr>
          <w:spacing w:val="21"/>
          <w:sz w:val="24"/>
          <w:szCs w:val="24"/>
        </w:rPr>
        <w:t xml:space="preserve"> </w:t>
      </w:r>
      <w:r w:rsidRPr="00255DA9">
        <w:rPr>
          <w:sz w:val="24"/>
          <w:szCs w:val="24"/>
        </w:rPr>
        <w:t>F</w:t>
      </w:r>
      <w:r w:rsidRPr="00255DA9">
        <w:rPr>
          <w:spacing w:val="20"/>
          <w:sz w:val="24"/>
          <w:szCs w:val="24"/>
        </w:rPr>
        <w:t xml:space="preserve"> </w:t>
      </w:r>
      <w:r w:rsidRPr="00255DA9">
        <w:rPr>
          <w:sz w:val="24"/>
          <w:szCs w:val="24"/>
        </w:rPr>
        <w:t>di</w:t>
      </w:r>
      <w:r w:rsidRPr="00255DA9">
        <w:rPr>
          <w:spacing w:val="20"/>
          <w:sz w:val="24"/>
          <w:szCs w:val="24"/>
        </w:rPr>
        <w:t xml:space="preserve"> </w:t>
      </w:r>
      <w:r w:rsidRPr="00255DA9">
        <w:rPr>
          <w:sz w:val="24"/>
          <w:szCs w:val="24"/>
        </w:rPr>
        <w:t>SMA</w:t>
      </w:r>
      <w:r w:rsidRPr="00255DA9">
        <w:rPr>
          <w:spacing w:val="23"/>
          <w:sz w:val="24"/>
          <w:szCs w:val="24"/>
        </w:rPr>
        <w:t xml:space="preserve"> </w:t>
      </w:r>
      <w:r w:rsidRPr="00255DA9">
        <w:rPr>
          <w:sz w:val="24"/>
          <w:szCs w:val="24"/>
        </w:rPr>
        <w:t>Negeri</w:t>
      </w:r>
      <w:r w:rsidRPr="00255DA9">
        <w:rPr>
          <w:spacing w:val="18"/>
          <w:sz w:val="24"/>
          <w:szCs w:val="24"/>
        </w:rPr>
        <w:t xml:space="preserve"> </w:t>
      </w:r>
      <w:r w:rsidRPr="00255DA9">
        <w:rPr>
          <w:sz w:val="24"/>
          <w:szCs w:val="24"/>
        </w:rPr>
        <w:t>3</w:t>
      </w:r>
      <w:r w:rsidR="00E958A3" w:rsidRPr="00255DA9">
        <w:rPr>
          <w:sz w:val="24"/>
          <w:szCs w:val="24"/>
          <w:lang w:val="en-US"/>
        </w:rPr>
        <w:t xml:space="preserve"> J</w:t>
      </w:r>
      <w:r w:rsidRPr="00255DA9">
        <w:rPr>
          <w:sz w:val="24"/>
          <w:szCs w:val="24"/>
        </w:rPr>
        <w:t>eneponto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Kabupaten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Jeneponto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Tahun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Pelajaran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202</w:t>
      </w:r>
      <w:r w:rsidR="00D07472" w:rsidRPr="00255DA9">
        <w:rPr>
          <w:sz w:val="24"/>
          <w:szCs w:val="24"/>
          <w:lang w:val="en-US"/>
        </w:rPr>
        <w:t>0</w:t>
      </w:r>
      <w:r w:rsidRPr="00255DA9">
        <w:rPr>
          <w:sz w:val="24"/>
          <w:szCs w:val="24"/>
        </w:rPr>
        <w:t>/202</w:t>
      </w:r>
      <w:r w:rsidR="00D07472" w:rsidRPr="00255DA9">
        <w:rPr>
          <w:sz w:val="24"/>
          <w:szCs w:val="24"/>
          <w:lang w:val="en-US"/>
        </w:rPr>
        <w:t>1</w:t>
      </w:r>
      <w:r w:rsidRPr="00255DA9">
        <w:rPr>
          <w:sz w:val="24"/>
          <w:szCs w:val="24"/>
        </w:rPr>
        <w:t>.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Tempat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penelitian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adalah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tempat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digunakan dalam melakukan penelitian untuk memperoleh data yang diinginkan. Penelitian ini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bertempat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di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SMA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Negeri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3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Jeneponto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Jl.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Abd.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Jalil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Sikki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No.82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Romanga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Kel.Balang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Kec.Binamu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Kabupaten Jeneponto</w:t>
      </w:r>
    </w:p>
    <w:p w14:paraId="1654FE80" w14:textId="77777777" w:rsidR="0075546C" w:rsidRPr="00255DA9" w:rsidRDefault="0075546C" w:rsidP="00330DF5">
      <w:pPr>
        <w:pStyle w:val="BodyText"/>
        <w:spacing w:line="276" w:lineRule="auto"/>
        <w:rPr>
          <w:sz w:val="24"/>
          <w:szCs w:val="24"/>
        </w:rPr>
      </w:pPr>
    </w:p>
    <w:p w14:paraId="7A96DD30" w14:textId="77777777" w:rsidR="0075546C" w:rsidRPr="00255DA9" w:rsidRDefault="00000000" w:rsidP="00330DF5">
      <w:pPr>
        <w:pStyle w:val="Heading1"/>
        <w:spacing w:line="276" w:lineRule="auto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HASIL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PENELITIAN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PEMBAHASAN</w:t>
      </w:r>
    </w:p>
    <w:p w14:paraId="759FD46C" w14:textId="77777777" w:rsidR="0075546C" w:rsidRPr="00255DA9" w:rsidRDefault="00000000" w:rsidP="00330DF5">
      <w:pPr>
        <w:spacing w:before="120" w:after="120" w:line="276" w:lineRule="auto"/>
        <w:ind w:left="590"/>
        <w:jc w:val="both"/>
        <w:rPr>
          <w:b/>
          <w:sz w:val="24"/>
          <w:szCs w:val="24"/>
        </w:rPr>
      </w:pPr>
      <w:r w:rsidRPr="00255DA9">
        <w:rPr>
          <w:b/>
          <w:sz w:val="24"/>
          <w:szCs w:val="24"/>
        </w:rPr>
        <w:t>Paparan</w:t>
      </w:r>
      <w:r w:rsidRPr="00255DA9">
        <w:rPr>
          <w:b/>
          <w:spacing w:val="-3"/>
          <w:sz w:val="24"/>
          <w:szCs w:val="24"/>
        </w:rPr>
        <w:t xml:space="preserve"> </w:t>
      </w:r>
      <w:r w:rsidRPr="00255DA9">
        <w:rPr>
          <w:b/>
          <w:sz w:val="24"/>
          <w:szCs w:val="24"/>
        </w:rPr>
        <w:t>Data</w:t>
      </w:r>
      <w:r w:rsidRPr="00255DA9">
        <w:rPr>
          <w:b/>
          <w:spacing w:val="-3"/>
          <w:sz w:val="24"/>
          <w:szCs w:val="24"/>
        </w:rPr>
        <w:t xml:space="preserve"> </w:t>
      </w:r>
      <w:r w:rsidRPr="00255DA9">
        <w:rPr>
          <w:b/>
          <w:sz w:val="24"/>
          <w:szCs w:val="24"/>
        </w:rPr>
        <w:t>Pelaksanaan</w:t>
      </w:r>
      <w:r w:rsidRPr="00255DA9">
        <w:rPr>
          <w:b/>
          <w:spacing w:val="-3"/>
          <w:sz w:val="24"/>
          <w:szCs w:val="24"/>
        </w:rPr>
        <w:t xml:space="preserve"> </w:t>
      </w:r>
      <w:r w:rsidRPr="00255DA9">
        <w:rPr>
          <w:b/>
          <w:sz w:val="24"/>
          <w:szCs w:val="24"/>
        </w:rPr>
        <w:t>Tindakan</w:t>
      </w:r>
      <w:r w:rsidRPr="00255DA9">
        <w:rPr>
          <w:b/>
          <w:spacing w:val="-3"/>
          <w:sz w:val="24"/>
          <w:szCs w:val="24"/>
        </w:rPr>
        <w:t xml:space="preserve"> </w:t>
      </w:r>
      <w:r w:rsidRPr="00255DA9">
        <w:rPr>
          <w:b/>
          <w:sz w:val="24"/>
          <w:szCs w:val="24"/>
        </w:rPr>
        <w:t>Siklus</w:t>
      </w:r>
      <w:r w:rsidRPr="00255DA9">
        <w:rPr>
          <w:b/>
          <w:spacing w:val="-3"/>
          <w:sz w:val="24"/>
          <w:szCs w:val="24"/>
        </w:rPr>
        <w:t xml:space="preserve"> </w:t>
      </w:r>
      <w:r w:rsidRPr="00255DA9">
        <w:rPr>
          <w:b/>
          <w:sz w:val="24"/>
          <w:szCs w:val="24"/>
        </w:rPr>
        <w:t>I</w:t>
      </w:r>
    </w:p>
    <w:p w14:paraId="6D447433" w14:textId="71E54762" w:rsidR="0075546C" w:rsidRPr="00255DA9" w:rsidRDefault="00000000" w:rsidP="00330DF5">
      <w:pPr>
        <w:pStyle w:val="BodyText"/>
        <w:spacing w:line="276" w:lineRule="auto"/>
        <w:ind w:left="588" w:right="119" w:firstLine="68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Berdasarkan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wawancara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awal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Yanti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Mohamad,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mendapatkan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beberapa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informasi bahwa selama ini model pembelajaran Tasmi’ dan Murajaah belum pernah diterapkan di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kelas. Ibu Yanti Mohamad, hanya menggunakan metode-metode yang biasa digunakan ketika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mengajar di kelas. Metode-metode tersebut antara lain metode ceramah, metode tanya jawab 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metode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penugasan.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Informasi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lain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diperoleh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yaitu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Pendidikan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agama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Islam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masih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banyak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dibawah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KKM, yaitu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75.</w:t>
      </w:r>
      <w:r w:rsidR="00E958A3" w:rsidRPr="00255DA9">
        <w:rPr>
          <w:sz w:val="24"/>
          <w:szCs w:val="24"/>
          <w:lang w:val="en-US"/>
        </w:rPr>
        <w:t xml:space="preserve"> </w:t>
      </w:r>
      <w:r w:rsidRPr="00255DA9">
        <w:rPr>
          <w:sz w:val="24"/>
          <w:szCs w:val="24"/>
        </w:rPr>
        <w:t>Pada siklus I ini peneliti melaksanakan pembelajaran dengan 1 kali pertemuan. Alokasi waktu 2 JP</w:t>
      </w:r>
      <w:r w:rsidR="00D07472" w:rsidRPr="00255DA9">
        <w:rPr>
          <w:sz w:val="24"/>
          <w:szCs w:val="24"/>
          <w:lang w:val="en-US"/>
        </w:rPr>
        <w:t xml:space="preserve"> 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gunakan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untuk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menjelaskan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materi,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Q.S.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Ali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‘Imrān/3: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190-191.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Tahap-tahap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dilaksanakan pada pelaksanaan penelitian siklus I ini terdiri dari 4 tahap, yaitu: tahap perencanaan,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tahap pelaksanaan, tahap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pengamatan, dan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tahap refleksi.</w:t>
      </w:r>
    </w:p>
    <w:p w14:paraId="762AAC07" w14:textId="77777777" w:rsidR="0075546C" w:rsidRPr="00255DA9" w:rsidRDefault="0075546C" w:rsidP="00330DF5">
      <w:pPr>
        <w:pStyle w:val="BodyText"/>
        <w:spacing w:before="4" w:line="276" w:lineRule="auto"/>
        <w:rPr>
          <w:sz w:val="24"/>
          <w:szCs w:val="24"/>
        </w:rPr>
      </w:pPr>
    </w:p>
    <w:p w14:paraId="5E169123" w14:textId="35E39E9E" w:rsidR="0075546C" w:rsidRPr="00255DA9" w:rsidRDefault="00330DF5" w:rsidP="00330DF5">
      <w:pPr>
        <w:pStyle w:val="BodyText"/>
        <w:spacing w:before="1" w:line="276" w:lineRule="auto"/>
        <w:ind w:firstLine="588"/>
        <w:jc w:val="center"/>
        <w:rPr>
          <w:sz w:val="24"/>
          <w:szCs w:val="24"/>
        </w:rPr>
      </w:pPr>
      <w:r w:rsidRPr="00255DA9">
        <w:rPr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1" wp14:anchorId="4F896D25" wp14:editId="273C8EA4">
            <wp:simplePos x="0" y="0"/>
            <wp:positionH relativeFrom="page">
              <wp:posOffset>2138172</wp:posOffset>
            </wp:positionH>
            <wp:positionV relativeFrom="paragraph">
              <wp:posOffset>313944</wp:posOffset>
            </wp:positionV>
            <wp:extent cx="3582314" cy="19812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31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DA9">
        <w:rPr>
          <w:sz w:val="24"/>
          <w:szCs w:val="24"/>
        </w:rPr>
        <w:t>Tabel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1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Rekapitulasi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Ketuntasan Belajar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 I</w:t>
      </w:r>
    </w:p>
    <w:p w14:paraId="22CACAA7" w14:textId="3F518838" w:rsidR="0075546C" w:rsidRPr="00255DA9" w:rsidRDefault="0075546C" w:rsidP="00330DF5">
      <w:pPr>
        <w:pStyle w:val="BodyText"/>
        <w:spacing w:before="11" w:line="276" w:lineRule="auto"/>
        <w:rPr>
          <w:sz w:val="24"/>
          <w:szCs w:val="24"/>
        </w:rPr>
      </w:pPr>
    </w:p>
    <w:p w14:paraId="50899FEE" w14:textId="639FE2A2" w:rsidR="0075546C" w:rsidRPr="00255DA9" w:rsidRDefault="00E958A3" w:rsidP="00330DF5">
      <w:pPr>
        <w:pStyle w:val="BodyText"/>
        <w:spacing w:before="1" w:line="276" w:lineRule="auto"/>
        <w:ind w:left="588"/>
        <w:jc w:val="center"/>
        <w:rPr>
          <w:sz w:val="24"/>
          <w:szCs w:val="24"/>
        </w:rPr>
      </w:pPr>
      <w:r w:rsidRPr="00255DA9">
        <w:rPr>
          <w:noProof/>
          <w:sz w:val="24"/>
          <w:szCs w:val="24"/>
        </w:rPr>
        <w:lastRenderedPageBreak/>
        <w:drawing>
          <wp:anchor distT="0" distB="0" distL="0" distR="0" simplePos="0" relativeHeight="251656192" behindDoc="0" locked="0" layoutInCell="1" allowOverlap="1" wp14:anchorId="667A4975" wp14:editId="2DBA6ACC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3581400" cy="19050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DA9">
        <w:rPr>
          <w:sz w:val="24"/>
          <w:szCs w:val="24"/>
        </w:rPr>
        <w:t>Tabel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2</w:t>
      </w:r>
      <w:r w:rsidR="00330DF5">
        <w:rPr>
          <w:sz w:val="24"/>
          <w:szCs w:val="24"/>
          <w:lang w:val="en-US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Rekapitulasi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Ketidaktuntasan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I</w:t>
      </w:r>
    </w:p>
    <w:p w14:paraId="24875BA9" w14:textId="6F8266DA" w:rsidR="00E958A3" w:rsidRPr="00255DA9" w:rsidRDefault="00E958A3" w:rsidP="00330DF5">
      <w:pPr>
        <w:pStyle w:val="BodyText"/>
        <w:spacing w:before="1" w:line="276" w:lineRule="auto"/>
        <w:ind w:left="588"/>
        <w:jc w:val="both"/>
        <w:rPr>
          <w:sz w:val="24"/>
          <w:szCs w:val="24"/>
        </w:rPr>
      </w:pPr>
    </w:p>
    <w:p w14:paraId="3F4BDCFB" w14:textId="5D63DD2B" w:rsidR="0075546C" w:rsidRPr="00255DA9" w:rsidRDefault="00000000" w:rsidP="00330DF5">
      <w:pPr>
        <w:pStyle w:val="BodyText"/>
        <w:spacing w:before="1" w:line="276" w:lineRule="auto"/>
        <w:ind w:left="588" w:firstLine="68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Berdasarkan tabel di atas dapat diketahui bahwa hasil belajar siswa pada siklus I bahwa nilai rata-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rata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85,00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%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perincian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tuntas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sebanyak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70,83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%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(17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siswa)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tidak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tuntas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29,17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%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(7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siswa).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Pada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presentase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ketuntasan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XI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pada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I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diketahui bahwa, hasil belajar siswa telah memenuhi kriteria ketuntasan minimum belajar yaitu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70,83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%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dari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jumlah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keseluruhan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memperoleh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nilai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75.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Untuk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itu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perlu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melanjutkan ke siklus II untuk membuktikan bahwa penerapan model pembelajaran Tasmi’ 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Morajaah dapat meningkatkan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 siswa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XI.</w:t>
      </w:r>
    </w:p>
    <w:p w14:paraId="5C696B57" w14:textId="77777777" w:rsidR="0075546C" w:rsidRPr="00255DA9" w:rsidRDefault="0075546C" w:rsidP="00330DF5">
      <w:pPr>
        <w:pStyle w:val="BodyText"/>
        <w:spacing w:before="5" w:line="276" w:lineRule="auto"/>
        <w:rPr>
          <w:sz w:val="24"/>
          <w:szCs w:val="24"/>
        </w:rPr>
      </w:pPr>
    </w:p>
    <w:p w14:paraId="02B0A474" w14:textId="6F040354" w:rsidR="0075546C" w:rsidRPr="00255DA9" w:rsidRDefault="00000000" w:rsidP="00330DF5">
      <w:pPr>
        <w:pStyle w:val="Heading1"/>
        <w:spacing w:line="276" w:lineRule="auto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Paparan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Data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Pelaksanaan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Tindakan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II</w:t>
      </w:r>
    </w:p>
    <w:p w14:paraId="29AB0F99" w14:textId="77777777" w:rsidR="00E958A3" w:rsidRPr="00255DA9" w:rsidRDefault="00000000" w:rsidP="00330DF5">
      <w:pPr>
        <w:pStyle w:val="BodyText"/>
        <w:spacing w:line="276" w:lineRule="auto"/>
        <w:ind w:left="630" w:right="117" w:firstLine="720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Siklus ke II ini dilaksanakan setelah adanya refleksi dan perbaikan pada siklus I. Pada siklus ke II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dilaksanakan 1 kali pertemuan dengan alokasi waktu 2 JP Sama dengan siklus I, siklus ke II terdiri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dari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empat tahap, yaitu: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tahap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perencanaan, pelaksanaan, observasi, dan refleksi.</w:t>
      </w:r>
      <w:r w:rsidR="00E958A3" w:rsidRPr="00255DA9">
        <w:rPr>
          <w:sz w:val="24"/>
          <w:szCs w:val="24"/>
          <w:lang w:val="en-US"/>
        </w:rPr>
        <w:t xml:space="preserve"> </w:t>
      </w:r>
      <w:r w:rsidRPr="00255DA9">
        <w:rPr>
          <w:sz w:val="24"/>
          <w:szCs w:val="24"/>
        </w:rPr>
        <w:t>Pada siklus II ini peneliti masih menggunakan metode pemecahan kasus karena dapat membuat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 lebih asyik dan lebih aktif dalam memahami materi pelajaran. Peneliti juga menyuruh 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agar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bersungguh-sungguh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ketika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membaca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memahami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materi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pelajaran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ada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di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buku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paket/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handout sebelum penerapan Tasmi’ dan Murajaah dimulai. Hal ini bertujuan agar siswa dapat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menjawab pertanyaan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diajukan peneliti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ketika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memegang tongkat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paling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akhir.</w:t>
      </w:r>
    </w:p>
    <w:p w14:paraId="37611DCC" w14:textId="1018FCE8" w:rsidR="0075546C" w:rsidRPr="00255DA9" w:rsidRDefault="00000000" w:rsidP="00330DF5">
      <w:pPr>
        <w:pStyle w:val="BodyText"/>
        <w:spacing w:before="1" w:line="276" w:lineRule="auto"/>
        <w:ind w:left="630" w:right="117" w:firstLine="630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Pada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II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ini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lebih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bersemangat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mengikuti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kegiatan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pembelajaran.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Kebanyakan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dari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mampu menjawab pertanyaan yang diajukan peneliti dengan benar, walaupun masih ada 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kesulitan menjawab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pertanyaan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dari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peneliti.</w:t>
      </w:r>
    </w:p>
    <w:p w14:paraId="23C0ED28" w14:textId="77777777" w:rsidR="0075546C" w:rsidRPr="00255DA9" w:rsidRDefault="0075546C" w:rsidP="00330DF5">
      <w:pPr>
        <w:pStyle w:val="BodyText"/>
        <w:spacing w:line="276" w:lineRule="auto"/>
        <w:rPr>
          <w:sz w:val="24"/>
          <w:szCs w:val="24"/>
        </w:rPr>
      </w:pPr>
    </w:p>
    <w:p w14:paraId="3B56ED66" w14:textId="77777777" w:rsidR="0075546C" w:rsidRDefault="0075546C" w:rsidP="00330DF5">
      <w:pPr>
        <w:pStyle w:val="BodyText"/>
        <w:spacing w:line="276" w:lineRule="auto"/>
        <w:rPr>
          <w:sz w:val="24"/>
          <w:szCs w:val="24"/>
        </w:rPr>
      </w:pPr>
    </w:p>
    <w:p w14:paraId="78D462A5" w14:textId="77777777" w:rsidR="00330DF5" w:rsidRDefault="00330DF5" w:rsidP="00330DF5">
      <w:pPr>
        <w:pStyle w:val="BodyText"/>
        <w:spacing w:line="276" w:lineRule="auto"/>
        <w:rPr>
          <w:sz w:val="24"/>
          <w:szCs w:val="24"/>
        </w:rPr>
      </w:pPr>
    </w:p>
    <w:p w14:paraId="5997EB88" w14:textId="77777777" w:rsidR="00330DF5" w:rsidRDefault="00330DF5" w:rsidP="00330DF5">
      <w:pPr>
        <w:pStyle w:val="BodyText"/>
        <w:spacing w:line="276" w:lineRule="auto"/>
        <w:rPr>
          <w:sz w:val="24"/>
          <w:szCs w:val="24"/>
        </w:rPr>
      </w:pPr>
    </w:p>
    <w:p w14:paraId="3F1521FE" w14:textId="77777777" w:rsidR="00330DF5" w:rsidRDefault="00330DF5" w:rsidP="00330DF5">
      <w:pPr>
        <w:pStyle w:val="BodyText"/>
        <w:spacing w:line="276" w:lineRule="auto"/>
        <w:rPr>
          <w:sz w:val="24"/>
          <w:szCs w:val="24"/>
        </w:rPr>
      </w:pPr>
    </w:p>
    <w:p w14:paraId="4B2BF61D" w14:textId="77777777" w:rsidR="00330DF5" w:rsidRPr="00255DA9" w:rsidRDefault="00330DF5" w:rsidP="00330DF5">
      <w:pPr>
        <w:pStyle w:val="BodyText"/>
        <w:spacing w:line="276" w:lineRule="auto"/>
        <w:rPr>
          <w:sz w:val="24"/>
          <w:szCs w:val="24"/>
        </w:rPr>
      </w:pPr>
    </w:p>
    <w:p w14:paraId="10DE420B" w14:textId="3E34AADF" w:rsidR="0075546C" w:rsidRPr="00255DA9" w:rsidRDefault="00330DF5" w:rsidP="00330DF5">
      <w:pPr>
        <w:pStyle w:val="BodyText"/>
        <w:spacing w:before="157" w:line="276" w:lineRule="auto"/>
        <w:ind w:left="588"/>
        <w:jc w:val="center"/>
        <w:rPr>
          <w:sz w:val="24"/>
          <w:szCs w:val="24"/>
        </w:rPr>
      </w:pPr>
      <w:r w:rsidRPr="00255DA9">
        <w:rPr>
          <w:noProof/>
          <w:sz w:val="24"/>
          <w:szCs w:val="24"/>
        </w:rPr>
        <w:lastRenderedPageBreak/>
        <w:drawing>
          <wp:anchor distT="0" distB="0" distL="0" distR="0" simplePos="0" relativeHeight="251657216" behindDoc="0" locked="0" layoutInCell="1" allowOverlap="1" wp14:anchorId="2E77F70B" wp14:editId="6BC588CE">
            <wp:simplePos x="0" y="0"/>
            <wp:positionH relativeFrom="page">
              <wp:posOffset>2686304</wp:posOffset>
            </wp:positionH>
            <wp:positionV relativeFrom="paragraph">
              <wp:posOffset>193929</wp:posOffset>
            </wp:positionV>
            <wp:extent cx="2972799" cy="21336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79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DA9">
        <w:rPr>
          <w:sz w:val="24"/>
          <w:szCs w:val="24"/>
        </w:rPr>
        <w:t>Tabel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3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Rekapitulasi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Ketuntasan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 II</w:t>
      </w:r>
    </w:p>
    <w:p w14:paraId="21F28FB6" w14:textId="77777777" w:rsidR="0075546C" w:rsidRPr="00255DA9" w:rsidRDefault="0075546C" w:rsidP="00330DF5">
      <w:pPr>
        <w:pStyle w:val="BodyText"/>
        <w:spacing w:before="10" w:line="276" w:lineRule="auto"/>
        <w:rPr>
          <w:sz w:val="24"/>
          <w:szCs w:val="24"/>
        </w:rPr>
      </w:pPr>
    </w:p>
    <w:p w14:paraId="53910C3B" w14:textId="4ABDD7A1" w:rsidR="0075546C" w:rsidRPr="00255DA9" w:rsidRDefault="00000000" w:rsidP="00330DF5">
      <w:pPr>
        <w:pStyle w:val="BodyText"/>
        <w:spacing w:line="276" w:lineRule="auto"/>
        <w:ind w:left="588" w:right="119" w:firstLine="68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Berdasarkan hasil analisis di atas menunjukkan bahwa hasil belajar siswa meningkat secara drastis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dari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post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test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I.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diketahui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nilai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rata-rata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93,33.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perincian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tuntas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24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(100%),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sedangkan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tidak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tuntas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0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(0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%).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Berdasarkan presentase ketuntasan dapat diketahui pada siklus II siswa kelas XI Fase F mengalami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peningkatan dengan ketuntasan belajar siswa mencapai 100%, dan sudah di atas kriteria ketuntasan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minimum yang telah ditentukan. Dengan demikian, penerapan model pembelajaran Tasmi 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Murajaah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meningkatkan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Pendidikan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Agama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Islam kelas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XI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SMAN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3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Jeneponto.</w:t>
      </w:r>
    </w:p>
    <w:p w14:paraId="6B029311" w14:textId="549A9E75" w:rsidR="0075546C" w:rsidRPr="00255DA9" w:rsidRDefault="00E958A3" w:rsidP="00330DF5">
      <w:pPr>
        <w:pStyle w:val="BodyText"/>
        <w:spacing w:before="240" w:line="276" w:lineRule="auto"/>
        <w:ind w:left="590"/>
        <w:jc w:val="center"/>
        <w:rPr>
          <w:sz w:val="24"/>
          <w:szCs w:val="24"/>
        </w:rPr>
      </w:pPr>
      <w:r w:rsidRPr="00255DA9">
        <w:rPr>
          <w:sz w:val="24"/>
          <w:szCs w:val="24"/>
          <w:lang w:val="en-US"/>
        </w:rPr>
        <w:t>T</w:t>
      </w:r>
      <w:r w:rsidRPr="00255DA9">
        <w:rPr>
          <w:sz w:val="24"/>
          <w:szCs w:val="24"/>
        </w:rPr>
        <w:t>abel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4 Rekapitulasi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Ketidaktuntasan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II</w:t>
      </w:r>
    </w:p>
    <w:p w14:paraId="5CD0E1D8" w14:textId="77777777" w:rsidR="0075546C" w:rsidRPr="00255DA9" w:rsidRDefault="00000000" w:rsidP="00330DF5">
      <w:pPr>
        <w:pStyle w:val="BodyText"/>
        <w:spacing w:before="2" w:line="276" w:lineRule="auto"/>
        <w:rPr>
          <w:sz w:val="24"/>
          <w:szCs w:val="24"/>
        </w:rPr>
      </w:pPr>
      <w:r w:rsidRPr="00255DA9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6D21B20D" wp14:editId="1C54D138">
            <wp:simplePos x="0" y="0"/>
            <wp:positionH relativeFrom="margin">
              <wp:align>center</wp:align>
            </wp:positionH>
            <wp:positionV relativeFrom="paragraph">
              <wp:posOffset>203708</wp:posOffset>
            </wp:positionV>
            <wp:extent cx="2896534" cy="22098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534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5003F" w14:textId="77777777" w:rsidR="0075546C" w:rsidRPr="00255DA9" w:rsidRDefault="0075546C" w:rsidP="00330DF5">
      <w:pPr>
        <w:pStyle w:val="BodyText"/>
        <w:spacing w:before="6" w:line="276" w:lineRule="auto"/>
        <w:rPr>
          <w:sz w:val="24"/>
          <w:szCs w:val="24"/>
        </w:rPr>
      </w:pPr>
    </w:p>
    <w:p w14:paraId="2797567E" w14:textId="77777777" w:rsidR="0075546C" w:rsidRPr="00255DA9" w:rsidRDefault="00000000" w:rsidP="00330DF5">
      <w:pPr>
        <w:pStyle w:val="BodyText"/>
        <w:spacing w:before="1" w:line="276" w:lineRule="auto"/>
        <w:ind w:left="588" w:right="119" w:firstLine="68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Berdasarkan hasil analisis di atas menunjukkan bahwa hasil belajar siswa meningkat secara drastis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dari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post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test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I.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diketahui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nilai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rata-rata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93,21.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perincian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tuntas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28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(100%),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sedangkan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tidak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tuntas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0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(0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%).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Berdasarkan presentase ketuntasan dapat diketahui pada siklus II siswa kelas XI Fase F mengalami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 xml:space="preserve">peningkatan dengan ketuntasan belajar siswa mencapai 100%, dan </w:t>
      </w:r>
      <w:r w:rsidRPr="00255DA9">
        <w:rPr>
          <w:sz w:val="24"/>
          <w:szCs w:val="24"/>
        </w:rPr>
        <w:lastRenderedPageBreak/>
        <w:t>sudah di atas kriteria ketuntasan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minimum yang telah ditentukan. Dengan demikian, penerapan model pembelajaran Tasmi 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Murajaah dapat meningkatkan hasil belajar Pendidikan Agama Islam kelas XI Fase F SMAN 3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Jeneponto.</w:t>
      </w:r>
    </w:p>
    <w:p w14:paraId="06D2FB3A" w14:textId="395E9376" w:rsidR="0075546C" w:rsidRPr="00255DA9" w:rsidRDefault="00000000" w:rsidP="00330DF5">
      <w:pPr>
        <w:pStyle w:val="BodyText"/>
        <w:spacing w:line="276" w:lineRule="auto"/>
        <w:ind w:left="588" w:right="118" w:firstLine="688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Beberapa temuan yang diperoleh dalam penelitian ini sesuai dengan rumusan masalah yang ada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adalah sebagai berikut : a</w:t>
      </w:r>
      <w:r w:rsidR="00E958A3" w:rsidRPr="00255DA9">
        <w:rPr>
          <w:sz w:val="24"/>
          <w:szCs w:val="24"/>
          <w:lang w:val="en-US"/>
        </w:rPr>
        <w:t>)</w:t>
      </w:r>
      <w:r w:rsidRPr="00255DA9">
        <w:rPr>
          <w:sz w:val="24"/>
          <w:szCs w:val="24"/>
        </w:rPr>
        <w:t xml:space="preserve"> Siswa menjadi lebih aktif ketika pembelajaran berlangsung. </w:t>
      </w:r>
      <w:r w:rsidR="00E958A3" w:rsidRPr="00255DA9">
        <w:rPr>
          <w:sz w:val="24"/>
          <w:szCs w:val="24"/>
          <w:lang w:val="en-US"/>
        </w:rPr>
        <w:t>b)</w:t>
      </w:r>
      <w:r w:rsidRPr="00255DA9">
        <w:rPr>
          <w:sz w:val="24"/>
          <w:szCs w:val="24"/>
        </w:rPr>
        <w:t xml:space="preserve"> Dengan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penerapan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model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pembelajaran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Tasmi’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Murajaah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melatih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sikap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gotong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royong,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menghargai pendapat teman, serta kerjasama. c</w:t>
      </w:r>
      <w:r w:rsidR="00E958A3" w:rsidRPr="00255DA9">
        <w:rPr>
          <w:sz w:val="24"/>
          <w:szCs w:val="24"/>
          <w:lang w:val="en-US"/>
        </w:rPr>
        <w:t>)</w:t>
      </w:r>
      <w:r w:rsidRPr="00255DA9">
        <w:rPr>
          <w:sz w:val="24"/>
          <w:szCs w:val="24"/>
        </w:rPr>
        <w:t xml:space="preserve"> Hasil belajar siswa setelah penerapan model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pembelajaran Tasmi dan Murajaah d. Siswa lebih mudah memahami materi pelajaran dengan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menggunakan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model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pembelajaran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Tasmi’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Murajaah.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e.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Nilai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meningkat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setelah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menggunakan model pembelajaran Tasmi’ dan Murajaah.. Dengan demikian model pembelajaran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Tasmi’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Murajaah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dijadikan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alternatif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 diterapkan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kelas.</w:t>
      </w:r>
    </w:p>
    <w:p w14:paraId="66FC974A" w14:textId="77777777" w:rsidR="0075546C" w:rsidRPr="00255DA9" w:rsidRDefault="0075546C" w:rsidP="00330DF5">
      <w:pPr>
        <w:pStyle w:val="BodyText"/>
        <w:spacing w:before="5" w:line="276" w:lineRule="auto"/>
        <w:rPr>
          <w:sz w:val="24"/>
          <w:szCs w:val="24"/>
        </w:rPr>
      </w:pPr>
    </w:p>
    <w:p w14:paraId="0344ED12" w14:textId="77777777" w:rsidR="0075546C" w:rsidRPr="00255DA9" w:rsidRDefault="00000000" w:rsidP="00330DF5">
      <w:pPr>
        <w:pStyle w:val="Heading1"/>
        <w:spacing w:line="276" w:lineRule="auto"/>
        <w:rPr>
          <w:sz w:val="24"/>
          <w:szCs w:val="24"/>
        </w:rPr>
      </w:pPr>
      <w:r w:rsidRPr="00255DA9">
        <w:rPr>
          <w:sz w:val="24"/>
          <w:szCs w:val="24"/>
        </w:rPr>
        <w:t>Hasil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Penelitian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dan Siklus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II</w:t>
      </w:r>
    </w:p>
    <w:p w14:paraId="76D03F6F" w14:textId="7C4BDA6C" w:rsidR="0075546C" w:rsidRPr="00255DA9" w:rsidRDefault="00000000" w:rsidP="00330DF5">
      <w:pPr>
        <w:pStyle w:val="BodyText"/>
        <w:spacing w:line="276" w:lineRule="auto"/>
        <w:ind w:left="588" w:right="127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Penelitian ini dilakukan sebagai upaya untuk meningkatkan hasil belajar Pendidikan agama islam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10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</w:t>
      </w:r>
      <w:r w:rsidRPr="00255DA9">
        <w:rPr>
          <w:spacing w:val="9"/>
          <w:sz w:val="24"/>
          <w:szCs w:val="24"/>
        </w:rPr>
        <w:t xml:space="preserve"> </w:t>
      </w:r>
      <w:r w:rsidRPr="00255DA9">
        <w:rPr>
          <w:sz w:val="24"/>
          <w:szCs w:val="24"/>
        </w:rPr>
        <w:t>XI</w:t>
      </w:r>
      <w:r w:rsidRPr="00255DA9">
        <w:rPr>
          <w:spacing w:val="10"/>
          <w:sz w:val="24"/>
          <w:szCs w:val="24"/>
        </w:rPr>
        <w:t xml:space="preserve"> </w:t>
      </w:r>
      <w:r w:rsidRPr="00255DA9">
        <w:rPr>
          <w:sz w:val="24"/>
          <w:szCs w:val="24"/>
        </w:rPr>
        <w:t>Fase</w:t>
      </w:r>
      <w:r w:rsidRPr="00255DA9">
        <w:rPr>
          <w:spacing w:val="11"/>
          <w:sz w:val="24"/>
          <w:szCs w:val="24"/>
        </w:rPr>
        <w:t xml:space="preserve"> </w:t>
      </w:r>
      <w:r w:rsidRPr="00255DA9">
        <w:rPr>
          <w:sz w:val="24"/>
          <w:szCs w:val="24"/>
        </w:rPr>
        <w:t>F</w:t>
      </w:r>
      <w:r w:rsidRPr="00255DA9">
        <w:rPr>
          <w:spacing w:val="9"/>
          <w:sz w:val="24"/>
          <w:szCs w:val="24"/>
        </w:rPr>
        <w:t xml:space="preserve"> </w:t>
      </w:r>
      <w:r w:rsidRPr="00255DA9">
        <w:rPr>
          <w:sz w:val="24"/>
          <w:szCs w:val="24"/>
        </w:rPr>
        <w:t>materi</w:t>
      </w:r>
      <w:r w:rsidRPr="00255DA9">
        <w:rPr>
          <w:spacing w:val="8"/>
          <w:sz w:val="24"/>
          <w:szCs w:val="24"/>
        </w:rPr>
        <w:t xml:space="preserve"> </w:t>
      </w:r>
      <w:r w:rsidRPr="00255DA9">
        <w:rPr>
          <w:sz w:val="24"/>
          <w:szCs w:val="24"/>
        </w:rPr>
        <w:t>Berpikir</w:t>
      </w:r>
      <w:r w:rsidRPr="00255DA9">
        <w:rPr>
          <w:spacing w:val="10"/>
          <w:sz w:val="24"/>
          <w:szCs w:val="24"/>
        </w:rPr>
        <w:t xml:space="preserve"> </w:t>
      </w:r>
      <w:r w:rsidRPr="00255DA9">
        <w:rPr>
          <w:sz w:val="24"/>
          <w:szCs w:val="24"/>
        </w:rPr>
        <w:t>Kritis</w:t>
      </w:r>
      <w:r w:rsidRPr="00255DA9">
        <w:rPr>
          <w:spacing w:val="8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10"/>
          <w:sz w:val="24"/>
          <w:szCs w:val="24"/>
        </w:rPr>
        <w:t xml:space="preserve"> </w:t>
      </w:r>
      <w:r w:rsidRPr="00255DA9">
        <w:rPr>
          <w:sz w:val="24"/>
          <w:szCs w:val="24"/>
        </w:rPr>
        <w:t>Mencintai</w:t>
      </w:r>
      <w:r w:rsidRPr="00255DA9">
        <w:rPr>
          <w:spacing w:val="7"/>
          <w:sz w:val="24"/>
          <w:szCs w:val="24"/>
        </w:rPr>
        <w:t xml:space="preserve"> </w:t>
      </w:r>
      <w:r w:rsidRPr="00255DA9">
        <w:rPr>
          <w:sz w:val="24"/>
          <w:szCs w:val="24"/>
        </w:rPr>
        <w:t>IPTEK,</w:t>
      </w:r>
      <w:r w:rsidRPr="00255DA9">
        <w:rPr>
          <w:spacing w:val="10"/>
          <w:sz w:val="24"/>
          <w:szCs w:val="24"/>
        </w:rPr>
        <w:t xml:space="preserve"> </w:t>
      </w:r>
      <w:r w:rsidRPr="00255DA9">
        <w:rPr>
          <w:sz w:val="24"/>
          <w:szCs w:val="24"/>
        </w:rPr>
        <w:t>pokok</w:t>
      </w:r>
      <w:r w:rsidRPr="00255DA9">
        <w:rPr>
          <w:spacing w:val="9"/>
          <w:sz w:val="24"/>
          <w:szCs w:val="24"/>
        </w:rPr>
        <w:t xml:space="preserve"> </w:t>
      </w:r>
      <w:r w:rsidRPr="00255DA9">
        <w:rPr>
          <w:sz w:val="24"/>
          <w:szCs w:val="24"/>
        </w:rPr>
        <w:t>bahasan</w:t>
      </w:r>
      <w:r w:rsidRPr="00255DA9">
        <w:rPr>
          <w:spacing w:val="11"/>
          <w:sz w:val="24"/>
          <w:szCs w:val="24"/>
        </w:rPr>
        <w:t xml:space="preserve"> </w:t>
      </w:r>
      <w:r w:rsidRPr="00255DA9">
        <w:rPr>
          <w:sz w:val="24"/>
          <w:szCs w:val="24"/>
        </w:rPr>
        <w:t>QS.</w:t>
      </w:r>
      <w:r w:rsidRPr="00255DA9">
        <w:rPr>
          <w:spacing w:val="5"/>
          <w:sz w:val="24"/>
          <w:szCs w:val="24"/>
        </w:rPr>
        <w:t xml:space="preserve"> </w:t>
      </w:r>
      <w:r w:rsidRPr="00255DA9">
        <w:rPr>
          <w:sz w:val="24"/>
          <w:szCs w:val="24"/>
        </w:rPr>
        <w:t>Al</w:t>
      </w:r>
      <w:r w:rsidRPr="00255DA9">
        <w:rPr>
          <w:spacing w:val="11"/>
          <w:sz w:val="24"/>
          <w:szCs w:val="24"/>
        </w:rPr>
        <w:t xml:space="preserve"> </w:t>
      </w:r>
      <w:r w:rsidRPr="00255DA9">
        <w:rPr>
          <w:sz w:val="24"/>
          <w:szCs w:val="24"/>
        </w:rPr>
        <w:t>Imran:190-191,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jumlah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24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orang.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Penelitian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ini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dilakukan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dalam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2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dilaksanakan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satu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kali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pertemuan,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sedangkan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II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dilaksanakan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satu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kali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pertemuan. Pada siklus I dan siklus II tahapan-tahapan telah dilaksanakan dengan baik sehingga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memberikan dampak dan perbaikan positif pada diri siswa. Siswa menjadi lebih aktif, nilai 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menjadi meningkat serta siswa lebih antusias dalam mengikuti pembelajaran di kelas, Dengan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demikian penerapan model Tasmi’ dan Murajaah dapat meningkatkan hasil belajar Pendidikan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agama Islam siswa kelas XI SMAN 3 Jeneponto. Peningkatan hasil belajar disajikan dalam tabel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berikut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:</w:t>
      </w:r>
    </w:p>
    <w:p w14:paraId="33A691F9" w14:textId="3533BEAE" w:rsidR="0075546C" w:rsidRPr="00255DA9" w:rsidRDefault="00330DF5" w:rsidP="00330DF5">
      <w:pPr>
        <w:pStyle w:val="BodyText"/>
        <w:spacing w:before="240" w:line="276" w:lineRule="auto"/>
        <w:ind w:left="590"/>
        <w:jc w:val="center"/>
        <w:rPr>
          <w:sz w:val="24"/>
          <w:szCs w:val="24"/>
        </w:rPr>
      </w:pPr>
      <w:r w:rsidRPr="00255DA9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0C8B722" wp14:editId="60F2B8A3">
            <wp:simplePos x="0" y="0"/>
            <wp:positionH relativeFrom="page">
              <wp:posOffset>2337435</wp:posOffset>
            </wp:positionH>
            <wp:positionV relativeFrom="paragraph">
              <wp:posOffset>401574</wp:posOffset>
            </wp:positionV>
            <wp:extent cx="3669436" cy="10858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43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8A3" w:rsidRPr="00255DA9">
        <w:rPr>
          <w:sz w:val="24"/>
          <w:szCs w:val="24"/>
          <w:lang w:val="en-US"/>
        </w:rPr>
        <w:t>T</w:t>
      </w:r>
      <w:r w:rsidR="00E958A3" w:rsidRPr="00255DA9">
        <w:rPr>
          <w:sz w:val="24"/>
          <w:szCs w:val="24"/>
        </w:rPr>
        <w:t>abel</w:t>
      </w:r>
      <w:r w:rsidR="00E958A3" w:rsidRPr="00255DA9">
        <w:rPr>
          <w:spacing w:val="-1"/>
          <w:sz w:val="24"/>
          <w:szCs w:val="24"/>
        </w:rPr>
        <w:t xml:space="preserve"> </w:t>
      </w:r>
      <w:r w:rsidR="00E958A3" w:rsidRPr="00255DA9">
        <w:rPr>
          <w:sz w:val="24"/>
          <w:szCs w:val="24"/>
        </w:rPr>
        <w:t>5 Rekapitulasi</w:t>
      </w:r>
      <w:r w:rsidR="00E958A3" w:rsidRPr="00255DA9">
        <w:rPr>
          <w:spacing w:val="-2"/>
          <w:sz w:val="24"/>
          <w:szCs w:val="24"/>
        </w:rPr>
        <w:t xml:space="preserve"> </w:t>
      </w:r>
      <w:r w:rsidR="00E958A3" w:rsidRPr="00255DA9">
        <w:rPr>
          <w:sz w:val="24"/>
          <w:szCs w:val="24"/>
        </w:rPr>
        <w:t>Hasil</w:t>
      </w:r>
      <w:r w:rsidR="00E958A3" w:rsidRPr="00255DA9">
        <w:rPr>
          <w:spacing w:val="-2"/>
          <w:sz w:val="24"/>
          <w:szCs w:val="24"/>
        </w:rPr>
        <w:t xml:space="preserve"> </w:t>
      </w:r>
      <w:r w:rsidR="00E958A3" w:rsidRPr="00255DA9">
        <w:rPr>
          <w:sz w:val="24"/>
          <w:szCs w:val="24"/>
        </w:rPr>
        <w:t>Penelitian Siklus</w:t>
      </w:r>
      <w:r w:rsidR="00E958A3" w:rsidRPr="00255DA9">
        <w:rPr>
          <w:spacing w:val="-2"/>
          <w:sz w:val="24"/>
          <w:szCs w:val="24"/>
        </w:rPr>
        <w:t xml:space="preserve"> </w:t>
      </w:r>
      <w:r w:rsidR="00E958A3" w:rsidRPr="00255DA9">
        <w:rPr>
          <w:sz w:val="24"/>
          <w:szCs w:val="24"/>
        </w:rPr>
        <w:t>I</w:t>
      </w:r>
      <w:r w:rsidR="00E958A3" w:rsidRPr="00255DA9">
        <w:rPr>
          <w:spacing w:val="-1"/>
          <w:sz w:val="24"/>
          <w:szCs w:val="24"/>
        </w:rPr>
        <w:t xml:space="preserve"> </w:t>
      </w:r>
      <w:r w:rsidR="00E958A3" w:rsidRPr="00255DA9">
        <w:rPr>
          <w:sz w:val="24"/>
          <w:szCs w:val="24"/>
        </w:rPr>
        <w:t>dan Siklus</w:t>
      </w:r>
      <w:r w:rsidR="00E958A3" w:rsidRPr="00255DA9">
        <w:rPr>
          <w:spacing w:val="-2"/>
          <w:sz w:val="24"/>
          <w:szCs w:val="24"/>
        </w:rPr>
        <w:t xml:space="preserve"> </w:t>
      </w:r>
      <w:r w:rsidR="00E958A3" w:rsidRPr="00255DA9">
        <w:rPr>
          <w:sz w:val="24"/>
          <w:szCs w:val="24"/>
        </w:rPr>
        <w:t>II</w:t>
      </w:r>
    </w:p>
    <w:p w14:paraId="236DFB47" w14:textId="77777777" w:rsidR="0075546C" w:rsidRPr="00255DA9" w:rsidRDefault="0075546C" w:rsidP="00330DF5">
      <w:pPr>
        <w:pStyle w:val="BodyText"/>
        <w:spacing w:before="2" w:line="276" w:lineRule="auto"/>
        <w:rPr>
          <w:sz w:val="24"/>
          <w:szCs w:val="24"/>
        </w:rPr>
      </w:pPr>
    </w:p>
    <w:p w14:paraId="11162562" w14:textId="1D26ED6F" w:rsidR="0075546C" w:rsidRPr="00330DF5" w:rsidRDefault="00E958A3" w:rsidP="00330DF5">
      <w:pPr>
        <w:pStyle w:val="BodyText"/>
        <w:spacing w:line="276" w:lineRule="auto"/>
        <w:ind w:left="588" w:right="125"/>
        <w:jc w:val="both"/>
        <w:rPr>
          <w:sz w:val="24"/>
          <w:szCs w:val="24"/>
          <w:lang w:val="en-US"/>
        </w:rPr>
      </w:pPr>
      <w:r w:rsidRPr="00255DA9">
        <w:rPr>
          <w:sz w:val="24"/>
          <w:szCs w:val="24"/>
          <w:lang w:val="en-US"/>
        </w:rPr>
        <w:t>D</w:t>
      </w:r>
      <w:r w:rsidRPr="00255DA9">
        <w:rPr>
          <w:sz w:val="24"/>
          <w:szCs w:val="24"/>
        </w:rPr>
        <w:t>engan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demikian,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penerapan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model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Tasmi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Murajaah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meningkatkan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Pendidikan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agama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Islam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XI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SMAN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3</w:t>
      </w:r>
      <w:r w:rsidRPr="00255DA9">
        <w:rPr>
          <w:spacing w:val="1"/>
          <w:sz w:val="24"/>
          <w:szCs w:val="24"/>
        </w:rPr>
        <w:t xml:space="preserve"> </w:t>
      </w:r>
      <w:proofErr w:type="gramStart"/>
      <w:r w:rsidRPr="00255DA9">
        <w:rPr>
          <w:sz w:val="24"/>
          <w:szCs w:val="24"/>
        </w:rPr>
        <w:t>Jeneponto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.</w:t>
      </w:r>
      <w:proofErr w:type="gramEnd"/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Hal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ini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dibuktikan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adanya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peningkatan hasil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 dari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post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test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I,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post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test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II.</w:t>
      </w:r>
      <w:r w:rsidRPr="00255DA9">
        <w:rPr>
          <w:sz w:val="24"/>
          <w:szCs w:val="24"/>
          <w:lang w:val="en-US"/>
        </w:rPr>
        <w:t xml:space="preserve"> </w:t>
      </w:r>
      <w:r w:rsidRPr="00255DA9">
        <w:rPr>
          <w:sz w:val="24"/>
          <w:szCs w:val="24"/>
        </w:rPr>
        <w:t>Pada post test siklus I siswa yang memperoleh nilai 75 sebanyak 17 siswa (70,82%) dengan rata-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rata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85,00%.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Sedangkan</w:t>
      </w:r>
      <w:r w:rsidRPr="00255DA9">
        <w:rPr>
          <w:spacing w:val="-13"/>
          <w:sz w:val="24"/>
          <w:szCs w:val="24"/>
        </w:rPr>
        <w:t xml:space="preserve"> </w:t>
      </w:r>
      <w:r w:rsidRPr="00255DA9">
        <w:rPr>
          <w:sz w:val="24"/>
          <w:szCs w:val="24"/>
        </w:rPr>
        <w:t>nilai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post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test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pada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II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memperoleh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nilai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75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sebanyak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24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siswa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(93,33%),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rata-rata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100%.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Pada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II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-13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lastRenderedPageBreak/>
        <w:t>meningkat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presentase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ketuntasan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93,33%.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Hal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ini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berdasarkan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kriteria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ketuntasan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minimum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telah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terpenuhi yaitu 75. Dengan demikian peneliti bisa mengakhiri penelitian, karena hasil belajar siswa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sudah sesuai dengan apa yang diharapkan. Berdasarkan hasil post test siklus II siswa lebih mudah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memahami materi pelajaran, hal ini terbukti dengan meningkatnya hasil belajar siswa. Selain itu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juga memberikan perbaikan positif dalam diri siswa. Hal ini dibuktikan dengan keaktifan siswa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dalam mengikuti kegiatan pembelajaran pada mata pelajaran Fiqih, misalnya siswa yang semula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pasif dalam belajar menjadi lebih aktif serta siswa lebih percaya diri dalam mengerjakan soal.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 demikian, penerapan model pembelajaran tasmi’ dan Murajaah dapat meningkatkan hasil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Pendidikan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agama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Islam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 kelas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XI Fase F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SMAN 3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Jeneponto</w:t>
      </w:r>
      <w:r w:rsidR="00330DF5">
        <w:rPr>
          <w:sz w:val="24"/>
          <w:szCs w:val="24"/>
          <w:lang w:val="en-US"/>
        </w:rPr>
        <w:t>.</w:t>
      </w:r>
    </w:p>
    <w:p w14:paraId="19A4DF52" w14:textId="77777777" w:rsidR="0075546C" w:rsidRPr="00255DA9" w:rsidRDefault="0075546C" w:rsidP="00330DF5">
      <w:pPr>
        <w:pStyle w:val="BodyText"/>
        <w:spacing w:line="276" w:lineRule="auto"/>
        <w:rPr>
          <w:sz w:val="24"/>
          <w:szCs w:val="24"/>
        </w:rPr>
      </w:pPr>
    </w:p>
    <w:p w14:paraId="4747FE68" w14:textId="77777777" w:rsidR="0075546C" w:rsidRPr="00255DA9" w:rsidRDefault="00000000" w:rsidP="00330DF5">
      <w:pPr>
        <w:pStyle w:val="Heading1"/>
        <w:spacing w:line="276" w:lineRule="auto"/>
        <w:rPr>
          <w:sz w:val="24"/>
          <w:szCs w:val="24"/>
        </w:rPr>
      </w:pPr>
      <w:r w:rsidRPr="00255DA9">
        <w:rPr>
          <w:sz w:val="24"/>
          <w:szCs w:val="24"/>
        </w:rPr>
        <w:t>KESIMPULAN</w:t>
      </w:r>
    </w:p>
    <w:p w14:paraId="55C8955E" w14:textId="0427FCE6" w:rsidR="0075546C" w:rsidRPr="00255DA9" w:rsidRDefault="00000000" w:rsidP="00330DF5">
      <w:pPr>
        <w:pStyle w:val="BodyText"/>
        <w:spacing w:line="276" w:lineRule="auto"/>
        <w:ind w:left="588" w:right="116" w:firstLine="720"/>
        <w:jc w:val="both"/>
        <w:rPr>
          <w:sz w:val="24"/>
          <w:szCs w:val="24"/>
        </w:rPr>
      </w:pPr>
      <w:r w:rsidRPr="00255DA9">
        <w:rPr>
          <w:sz w:val="24"/>
          <w:szCs w:val="24"/>
        </w:rPr>
        <w:t>Berdasarkan paparan pada pembahasan bab-bab sebelumnya, maka dapat disimpulkan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sebagai berikut : Penerapan model pembelajaran Tasmi’ dan Murajaah dapat dilakukan dengan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tahapan sebagai berikut: Tahap-1 Orientasi peserta didik pada masalah. Tahap-2 Mengorganisasi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peserta didik untuk belajar. Tahap-3 Membimbing penyelidikan individual maupun kelompok.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Tahap-4 Mengembangkan dan menyajikan hasil karya. Tahap-5 Menganalisis dan mengevaluasi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proses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pemecahan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masalah.</w:t>
      </w:r>
      <w:r w:rsidR="00E958A3" w:rsidRPr="00255DA9">
        <w:rPr>
          <w:sz w:val="24"/>
          <w:szCs w:val="24"/>
          <w:lang w:val="en-US"/>
        </w:rPr>
        <w:t xml:space="preserve"> </w:t>
      </w:r>
      <w:r w:rsidRPr="00255DA9">
        <w:rPr>
          <w:sz w:val="24"/>
          <w:szCs w:val="24"/>
        </w:rPr>
        <w:t>Penelitian ini terbukti bahwa penerapan model pembelajaran Tasmi’ dan Murajaah dapat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meningkatkan hasil belajar siswa kelas XI SMAN 3 Jeneponto pokok bahasan Berpikir Kritis dan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Semangat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Mencitai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IPTEK.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Hal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ini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dilihat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pada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post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test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I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memperoleh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nilai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75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sebanyak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17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(70,82%)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rata-rata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85,00%.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Sedangkan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nilai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post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test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pada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II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memperoleh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nilai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75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sebanyak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24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siswa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(93,33%),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dengan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rata-rata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kelas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100%.</w:t>
      </w:r>
      <w:r w:rsidRPr="00255DA9">
        <w:rPr>
          <w:spacing w:val="-3"/>
          <w:sz w:val="24"/>
          <w:szCs w:val="24"/>
        </w:rPr>
        <w:t xml:space="preserve"> </w:t>
      </w:r>
      <w:r w:rsidRPr="00255DA9">
        <w:rPr>
          <w:sz w:val="24"/>
          <w:szCs w:val="24"/>
        </w:rPr>
        <w:t>Pada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siklus II hasil belajar siswa meningkat dengan presentase ketuntasan 93,33%. Hal ini berdasarkan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kriteria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ketuntasan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minimum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(KKM)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telah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terpenuhi</w:t>
      </w:r>
      <w:r w:rsidRPr="00255DA9">
        <w:rPr>
          <w:spacing w:val="-2"/>
          <w:sz w:val="24"/>
          <w:szCs w:val="24"/>
        </w:rPr>
        <w:t xml:space="preserve"> </w:t>
      </w:r>
      <w:r w:rsidRPr="00255DA9">
        <w:rPr>
          <w:sz w:val="24"/>
          <w:szCs w:val="24"/>
        </w:rPr>
        <w:t>yaitu 75.</w:t>
      </w:r>
    </w:p>
    <w:p w14:paraId="0B171184" w14:textId="0D1DC1D3" w:rsidR="0075546C" w:rsidRPr="00255DA9" w:rsidRDefault="00000000" w:rsidP="00330DF5">
      <w:pPr>
        <w:pStyle w:val="BodyText"/>
        <w:spacing w:line="276" w:lineRule="auto"/>
        <w:ind w:left="588" w:right="118" w:firstLine="720"/>
        <w:jc w:val="both"/>
        <w:rPr>
          <w:sz w:val="24"/>
          <w:szCs w:val="24"/>
          <w:lang w:val="en-US"/>
        </w:rPr>
      </w:pPr>
      <w:r w:rsidRPr="00255DA9">
        <w:rPr>
          <w:sz w:val="24"/>
          <w:szCs w:val="24"/>
        </w:rPr>
        <w:t>Berdasarkan kesimpulan yang telah penulis paparkan di atas, berikut ini penulis paparkan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beberapa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pacing w:val="-1"/>
          <w:sz w:val="24"/>
          <w:szCs w:val="24"/>
        </w:rPr>
        <w:t>saran,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semoga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bermanfaat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bagi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penulis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pribadi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hendaknya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bermanfaat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bagi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pembaca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sekalian,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adapun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saran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tersebut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adalah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:</w:t>
      </w:r>
      <w:r w:rsidRPr="00255DA9">
        <w:rPr>
          <w:spacing w:val="-6"/>
          <w:sz w:val="24"/>
          <w:szCs w:val="24"/>
        </w:rPr>
        <w:t xml:space="preserve"> </w:t>
      </w:r>
      <w:r w:rsidRPr="00255DA9">
        <w:rPr>
          <w:sz w:val="24"/>
          <w:szCs w:val="24"/>
        </w:rPr>
        <w:t>Diharapkan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kepada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guru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pelajaran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fiqih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agar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dapat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menerapkan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model</w:t>
      </w:r>
      <w:r w:rsidRPr="00255DA9">
        <w:rPr>
          <w:spacing w:val="-12"/>
          <w:sz w:val="24"/>
          <w:szCs w:val="24"/>
        </w:rPr>
        <w:t xml:space="preserve"> </w:t>
      </w:r>
      <w:r w:rsidRPr="00255DA9">
        <w:rPr>
          <w:sz w:val="24"/>
          <w:szCs w:val="24"/>
        </w:rPr>
        <w:t>pembelajaran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Tasmi’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Murajaah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sebagai</w:t>
      </w:r>
      <w:r w:rsidRPr="00255DA9">
        <w:rPr>
          <w:spacing w:val="-5"/>
          <w:sz w:val="24"/>
          <w:szCs w:val="24"/>
        </w:rPr>
        <w:t xml:space="preserve"> </w:t>
      </w:r>
      <w:r w:rsidRPr="00255DA9">
        <w:rPr>
          <w:sz w:val="24"/>
          <w:szCs w:val="24"/>
        </w:rPr>
        <w:t>salah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satu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model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pembelajaran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yang</w:t>
      </w:r>
      <w:r w:rsidRPr="00255DA9">
        <w:rPr>
          <w:spacing w:val="-48"/>
          <w:sz w:val="24"/>
          <w:szCs w:val="24"/>
        </w:rPr>
        <w:t xml:space="preserve"> </w:t>
      </w:r>
      <w:r w:rsidRPr="00255DA9">
        <w:rPr>
          <w:sz w:val="24"/>
          <w:szCs w:val="24"/>
        </w:rPr>
        <w:t>di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terapkan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di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sekolah.</w:t>
      </w:r>
      <w:r w:rsidRPr="00255DA9">
        <w:rPr>
          <w:spacing w:val="-7"/>
          <w:sz w:val="24"/>
          <w:szCs w:val="24"/>
        </w:rPr>
        <w:t xml:space="preserve"> </w:t>
      </w:r>
      <w:r w:rsidRPr="00255DA9">
        <w:rPr>
          <w:sz w:val="24"/>
          <w:szCs w:val="24"/>
        </w:rPr>
        <w:t>Pemilihan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model</w:t>
      </w:r>
      <w:r w:rsidRPr="00255DA9">
        <w:rPr>
          <w:spacing w:val="-11"/>
          <w:sz w:val="24"/>
          <w:szCs w:val="24"/>
        </w:rPr>
        <w:t xml:space="preserve"> </w:t>
      </w:r>
      <w:r w:rsidRPr="00255DA9">
        <w:rPr>
          <w:sz w:val="24"/>
          <w:szCs w:val="24"/>
        </w:rPr>
        <w:t>pembelajaran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Tasmi’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dan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Murajaah</w:t>
      </w:r>
      <w:r w:rsidRPr="00255DA9">
        <w:rPr>
          <w:spacing w:val="-8"/>
          <w:sz w:val="24"/>
          <w:szCs w:val="24"/>
        </w:rPr>
        <w:t xml:space="preserve"> </w:t>
      </w:r>
      <w:r w:rsidRPr="00255DA9">
        <w:rPr>
          <w:sz w:val="24"/>
          <w:szCs w:val="24"/>
        </w:rPr>
        <w:t>oleh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guru</w:t>
      </w:r>
      <w:r w:rsidRPr="00255DA9">
        <w:rPr>
          <w:spacing w:val="-10"/>
          <w:sz w:val="24"/>
          <w:szCs w:val="24"/>
        </w:rPr>
        <w:t xml:space="preserve"> </w:t>
      </w:r>
      <w:r w:rsidRPr="00255DA9">
        <w:rPr>
          <w:sz w:val="24"/>
          <w:szCs w:val="24"/>
        </w:rPr>
        <w:t>dalam</w:t>
      </w:r>
      <w:r w:rsidRPr="00255DA9">
        <w:rPr>
          <w:spacing w:val="-9"/>
          <w:sz w:val="24"/>
          <w:szCs w:val="24"/>
        </w:rPr>
        <w:t xml:space="preserve"> </w:t>
      </w:r>
      <w:r w:rsidRPr="00255DA9">
        <w:rPr>
          <w:sz w:val="24"/>
          <w:szCs w:val="24"/>
        </w:rPr>
        <w:t>proses</w:t>
      </w:r>
      <w:r w:rsidRPr="00255DA9">
        <w:rPr>
          <w:spacing w:val="-47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 mengajar maka akan dapat membantu siswa dalam memahami materi yang disajikan oleh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guru sehingga akan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meningkatkan</w:t>
      </w:r>
      <w:r w:rsidRPr="00255DA9">
        <w:rPr>
          <w:spacing w:val="1"/>
          <w:sz w:val="24"/>
          <w:szCs w:val="24"/>
        </w:rPr>
        <w:t xml:space="preserve"> </w:t>
      </w:r>
      <w:r w:rsidRPr="00255DA9">
        <w:rPr>
          <w:sz w:val="24"/>
          <w:szCs w:val="24"/>
        </w:rPr>
        <w:t>hasil</w:t>
      </w:r>
      <w:r w:rsidRPr="00255DA9">
        <w:rPr>
          <w:spacing w:val="-1"/>
          <w:sz w:val="24"/>
          <w:szCs w:val="24"/>
        </w:rPr>
        <w:t xml:space="preserve"> </w:t>
      </w:r>
      <w:r w:rsidRPr="00255DA9">
        <w:rPr>
          <w:sz w:val="24"/>
          <w:szCs w:val="24"/>
        </w:rPr>
        <w:t>belajar</w:t>
      </w:r>
      <w:r w:rsidR="00E958A3" w:rsidRPr="00255DA9">
        <w:rPr>
          <w:sz w:val="24"/>
          <w:szCs w:val="24"/>
          <w:lang w:val="en-US"/>
        </w:rPr>
        <w:t>.</w:t>
      </w:r>
    </w:p>
    <w:p w14:paraId="43EBF548" w14:textId="77777777" w:rsidR="00330DF5" w:rsidRDefault="00330DF5" w:rsidP="00330DF5">
      <w:pPr>
        <w:pStyle w:val="Heading1"/>
        <w:spacing w:line="276" w:lineRule="auto"/>
        <w:ind w:left="0" w:firstLine="588"/>
        <w:rPr>
          <w:sz w:val="24"/>
          <w:szCs w:val="24"/>
        </w:rPr>
      </w:pPr>
    </w:p>
    <w:p w14:paraId="55F24F92" w14:textId="796F7517" w:rsidR="0075546C" w:rsidRPr="00255DA9" w:rsidRDefault="00000000" w:rsidP="00330DF5">
      <w:pPr>
        <w:pStyle w:val="Heading1"/>
        <w:spacing w:line="276" w:lineRule="auto"/>
        <w:ind w:left="0" w:firstLine="588"/>
        <w:rPr>
          <w:sz w:val="24"/>
          <w:szCs w:val="24"/>
        </w:rPr>
      </w:pPr>
      <w:r w:rsidRPr="00255DA9">
        <w:rPr>
          <w:sz w:val="24"/>
          <w:szCs w:val="24"/>
        </w:rPr>
        <w:t>DAFTAR</w:t>
      </w:r>
      <w:r w:rsidRPr="00255DA9">
        <w:rPr>
          <w:spacing w:val="-4"/>
          <w:sz w:val="24"/>
          <w:szCs w:val="24"/>
        </w:rPr>
        <w:t xml:space="preserve"> </w:t>
      </w:r>
      <w:r w:rsidRPr="00255DA9">
        <w:rPr>
          <w:sz w:val="24"/>
          <w:szCs w:val="24"/>
        </w:rPr>
        <w:t>PUSTAKA</w:t>
      </w:r>
    </w:p>
    <w:p w14:paraId="72033F7D" w14:textId="780D1B52" w:rsidR="0075546C" w:rsidRPr="00330DF5" w:rsidRDefault="00000000" w:rsidP="00330DF5">
      <w:pPr>
        <w:spacing w:before="240"/>
        <w:ind w:left="1418" w:hanging="851"/>
        <w:jc w:val="both"/>
        <w:rPr>
          <w:sz w:val="24"/>
          <w:szCs w:val="24"/>
        </w:rPr>
      </w:pPr>
      <w:r w:rsidRPr="00330DF5">
        <w:rPr>
          <w:w w:val="95"/>
          <w:sz w:val="24"/>
          <w:szCs w:val="24"/>
        </w:rPr>
        <w:t>Agus</w:t>
      </w:r>
      <w:r w:rsidRPr="00330DF5">
        <w:rPr>
          <w:spacing w:val="18"/>
          <w:w w:val="95"/>
          <w:sz w:val="24"/>
          <w:szCs w:val="24"/>
        </w:rPr>
        <w:t xml:space="preserve"> </w:t>
      </w:r>
      <w:r w:rsidRPr="00330DF5">
        <w:rPr>
          <w:w w:val="95"/>
          <w:sz w:val="24"/>
          <w:szCs w:val="24"/>
        </w:rPr>
        <w:t>Suprijono,</w:t>
      </w:r>
      <w:r w:rsidRPr="00330DF5">
        <w:rPr>
          <w:spacing w:val="20"/>
          <w:w w:val="95"/>
          <w:sz w:val="24"/>
          <w:szCs w:val="24"/>
        </w:rPr>
        <w:t xml:space="preserve"> </w:t>
      </w:r>
      <w:r w:rsidRPr="00330DF5">
        <w:rPr>
          <w:w w:val="95"/>
          <w:sz w:val="24"/>
          <w:szCs w:val="24"/>
        </w:rPr>
        <w:t>Cooperatif</w:t>
      </w:r>
      <w:r w:rsidRPr="00330DF5">
        <w:rPr>
          <w:spacing w:val="23"/>
          <w:w w:val="95"/>
          <w:sz w:val="24"/>
          <w:szCs w:val="24"/>
        </w:rPr>
        <w:t xml:space="preserve"> </w:t>
      </w:r>
      <w:r w:rsidRPr="00330DF5">
        <w:rPr>
          <w:w w:val="95"/>
          <w:sz w:val="24"/>
          <w:szCs w:val="24"/>
        </w:rPr>
        <w:t>Learning</w:t>
      </w:r>
      <w:r w:rsidRPr="00330DF5">
        <w:rPr>
          <w:spacing w:val="22"/>
          <w:w w:val="95"/>
          <w:sz w:val="24"/>
          <w:szCs w:val="24"/>
        </w:rPr>
        <w:t xml:space="preserve"> </w:t>
      </w:r>
      <w:r w:rsidRPr="00330DF5">
        <w:rPr>
          <w:w w:val="95"/>
          <w:sz w:val="24"/>
          <w:szCs w:val="24"/>
        </w:rPr>
        <w:t>Teori</w:t>
      </w:r>
      <w:r w:rsidRPr="00330DF5">
        <w:rPr>
          <w:spacing w:val="20"/>
          <w:w w:val="95"/>
          <w:sz w:val="24"/>
          <w:szCs w:val="24"/>
        </w:rPr>
        <w:t xml:space="preserve"> </w:t>
      </w:r>
      <w:r w:rsidRPr="00330DF5">
        <w:rPr>
          <w:w w:val="95"/>
          <w:sz w:val="24"/>
          <w:szCs w:val="24"/>
        </w:rPr>
        <w:t>&amp;</w:t>
      </w:r>
      <w:r w:rsidRPr="00330DF5">
        <w:rPr>
          <w:spacing w:val="22"/>
          <w:w w:val="95"/>
          <w:sz w:val="24"/>
          <w:szCs w:val="24"/>
        </w:rPr>
        <w:t xml:space="preserve"> </w:t>
      </w:r>
      <w:r w:rsidRPr="00330DF5">
        <w:rPr>
          <w:w w:val="95"/>
          <w:sz w:val="24"/>
          <w:szCs w:val="24"/>
        </w:rPr>
        <w:t>Paplikasi</w:t>
      </w:r>
      <w:r w:rsidRPr="00330DF5">
        <w:rPr>
          <w:spacing w:val="19"/>
          <w:w w:val="95"/>
          <w:sz w:val="24"/>
          <w:szCs w:val="24"/>
        </w:rPr>
        <w:t xml:space="preserve"> </w:t>
      </w:r>
      <w:r w:rsidRPr="00330DF5">
        <w:rPr>
          <w:w w:val="95"/>
          <w:sz w:val="24"/>
          <w:szCs w:val="24"/>
        </w:rPr>
        <w:t>PIKEM,</w:t>
      </w:r>
      <w:r w:rsidRPr="00330DF5">
        <w:rPr>
          <w:spacing w:val="22"/>
          <w:w w:val="95"/>
          <w:sz w:val="24"/>
          <w:szCs w:val="24"/>
        </w:rPr>
        <w:t xml:space="preserve"> </w:t>
      </w:r>
      <w:r w:rsidRPr="00330DF5">
        <w:rPr>
          <w:w w:val="95"/>
          <w:sz w:val="24"/>
          <w:szCs w:val="24"/>
        </w:rPr>
        <w:t>Yogyakarta</w:t>
      </w:r>
      <w:r w:rsidRPr="00330DF5">
        <w:rPr>
          <w:spacing w:val="20"/>
          <w:w w:val="95"/>
          <w:sz w:val="24"/>
          <w:szCs w:val="24"/>
        </w:rPr>
        <w:t xml:space="preserve"> </w:t>
      </w:r>
      <w:r w:rsidRPr="00330DF5">
        <w:rPr>
          <w:w w:val="95"/>
          <w:sz w:val="24"/>
          <w:szCs w:val="24"/>
        </w:rPr>
        <w:t>:</w:t>
      </w:r>
      <w:r w:rsidRPr="00330DF5">
        <w:rPr>
          <w:spacing w:val="21"/>
          <w:w w:val="95"/>
          <w:sz w:val="24"/>
          <w:szCs w:val="24"/>
        </w:rPr>
        <w:t xml:space="preserve"> </w:t>
      </w:r>
      <w:r w:rsidRPr="00330DF5">
        <w:rPr>
          <w:w w:val="95"/>
          <w:sz w:val="24"/>
          <w:szCs w:val="24"/>
        </w:rPr>
        <w:t>PustakaBelajar,</w:t>
      </w:r>
      <w:r w:rsidRPr="00330DF5">
        <w:rPr>
          <w:spacing w:val="20"/>
          <w:w w:val="95"/>
          <w:sz w:val="24"/>
          <w:szCs w:val="24"/>
        </w:rPr>
        <w:t xml:space="preserve"> </w:t>
      </w:r>
      <w:r w:rsidRPr="00330DF5">
        <w:rPr>
          <w:w w:val="95"/>
          <w:sz w:val="24"/>
          <w:szCs w:val="24"/>
        </w:rPr>
        <w:t>2009.</w:t>
      </w:r>
      <w:r w:rsidRPr="00330DF5">
        <w:rPr>
          <w:spacing w:val="-45"/>
          <w:w w:val="95"/>
          <w:sz w:val="24"/>
          <w:szCs w:val="24"/>
        </w:rPr>
        <w:t xml:space="preserve"> </w:t>
      </w:r>
    </w:p>
    <w:p w14:paraId="01A79E04" w14:textId="77777777" w:rsidR="0075546C" w:rsidRPr="00330DF5" w:rsidRDefault="00000000" w:rsidP="00330DF5">
      <w:pPr>
        <w:spacing w:before="240"/>
        <w:ind w:left="1418" w:hanging="851"/>
        <w:jc w:val="both"/>
        <w:rPr>
          <w:sz w:val="24"/>
          <w:szCs w:val="24"/>
        </w:rPr>
      </w:pPr>
      <w:r w:rsidRPr="00330DF5">
        <w:rPr>
          <w:sz w:val="24"/>
          <w:szCs w:val="24"/>
        </w:rPr>
        <w:lastRenderedPageBreak/>
        <w:t>Alifatus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Sabri,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2007.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Psikologi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Pendidikan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Berdasarkan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Kurikulum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Nasional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IAINFakultas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Tarbiyah.</w:t>
      </w:r>
      <w:r w:rsidRPr="00330DF5">
        <w:rPr>
          <w:spacing w:val="-3"/>
          <w:sz w:val="24"/>
          <w:szCs w:val="24"/>
        </w:rPr>
        <w:t xml:space="preserve"> </w:t>
      </w:r>
      <w:r w:rsidRPr="00330DF5">
        <w:rPr>
          <w:sz w:val="24"/>
          <w:szCs w:val="24"/>
        </w:rPr>
        <w:t>Jakarta :</w:t>
      </w:r>
      <w:r w:rsidRPr="00330DF5">
        <w:rPr>
          <w:spacing w:val="-1"/>
          <w:sz w:val="24"/>
          <w:szCs w:val="24"/>
        </w:rPr>
        <w:t xml:space="preserve"> </w:t>
      </w:r>
      <w:r w:rsidRPr="00330DF5">
        <w:rPr>
          <w:sz w:val="24"/>
          <w:szCs w:val="24"/>
        </w:rPr>
        <w:t>Pedoman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Ilmu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Jaya</w:t>
      </w:r>
    </w:p>
    <w:p w14:paraId="1665BFD2" w14:textId="60433292" w:rsidR="0075546C" w:rsidRPr="00330DF5" w:rsidRDefault="00000000" w:rsidP="00330DF5">
      <w:pPr>
        <w:spacing w:before="240"/>
        <w:ind w:left="1418" w:hanging="851"/>
        <w:jc w:val="both"/>
        <w:rPr>
          <w:sz w:val="24"/>
          <w:szCs w:val="24"/>
        </w:rPr>
      </w:pPr>
      <w:r w:rsidRPr="00330DF5">
        <w:rPr>
          <w:sz w:val="24"/>
          <w:szCs w:val="24"/>
        </w:rPr>
        <w:t>Amirul</w:t>
      </w:r>
      <w:r w:rsidRPr="00330DF5">
        <w:rPr>
          <w:spacing w:val="-6"/>
          <w:sz w:val="24"/>
          <w:szCs w:val="24"/>
        </w:rPr>
        <w:t xml:space="preserve"> </w:t>
      </w:r>
      <w:r w:rsidRPr="00330DF5">
        <w:rPr>
          <w:sz w:val="24"/>
          <w:szCs w:val="24"/>
        </w:rPr>
        <w:t>Hadi.2005.</w:t>
      </w:r>
      <w:r w:rsidRPr="00330DF5">
        <w:rPr>
          <w:spacing w:val="-7"/>
          <w:sz w:val="24"/>
          <w:szCs w:val="24"/>
        </w:rPr>
        <w:t xml:space="preserve"> </w:t>
      </w:r>
      <w:r w:rsidRPr="00330DF5">
        <w:rPr>
          <w:sz w:val="24"/>
          <w:szCs w:val="24"/>
        </w:rPr>
        <w:t>Metodelogi</w:t>
      </w:r>
      <w:r w:rsidRPr="00330DF5">
        <w:rPr>
          <w:spacing w:val="-6"/>
          <w:sz w:val="24"/>
          <w:szCs w:val="24"/>
        </w:rPr>
        <w:t xml:space="preserve"> </w:t>
      </w:r>
      <w:r w:rsidRPr="00330DF5">
        <w:rPr>
          <w:sz w:val="24"/>
          <w:szCs w:val="24"/>
        </w:rPr>
        <w:t>Peneltian</w:t>
      </w:r>
      <w:r w:rsidRPr="00330DF5">
        <w:rPr>
          <w:spacing w:val="-4"/>
          <w:sz w:val="24"/>
          <w:szCs w:val="24"/>
        </w:rPr>
        <w:t xml:space="preserve"> </w:t>
      </w:r>
      <w:r w:rsidRPr="00330DF5">
        <w:rPr>
          <w:sz w:val="24"/>
          <w:szCs w:val="24"/>
        </w:rPr>
        <w:t>Pendidikan,</w:t>
      </w:r>
      <w:r w:rsidRPr="00330DF5">
        <w:rPr>
          <w:spacing w:val="-5"/>
          <w:sz w:val="24"/>
          <w:szCs w:val="24"/>
        </w:rPr>
        <w:t xml:space="preserve"> </w:t>
      </w:r>
      <w:r w:rsidRPr="00330DF5">
        <w:rPr>
          <w:sz w:val="24"/>
          <w:szCs w:val="24"/>
        </w:rPr>
        <w:t>Bandung:</w:t>
      </w:r>
      <w:r w:rsidRPr="00330DF5">
        <w:rPr>
          <w:spacing w:val="-6"/>
          <w:sz w:val="24"/>
          <w:szCs w:val="24"/>
        </w:rPr>
        <w:t xml:space="preserve"> </w:t>
      </w:r>
      <w:r w:rsidRPr="00330DF5">
        <w:rPr>
          <w:sz w:val="24"/>
          <w:szCs w:val="24"/>
        </w:rPr>
        <w:t>Pustaka</w:t>
      </w:r>
      <w:r w:rsidRPr="00330DF5">
        <w:rPr>
          <w:spacing w:val="-5"/>
          <w:sz w:val="24"/>
          <w:szCs w:val="24"/>
        </w:rPr>
        <w:t xml:space="preserve"> </w:t>
      </w:r>
      <w:r w:rsidRPr="00330DF5">
        <w:rPr>
          <w:sz w:val="24"/>
          <w:szCs w:val="24"/>
        </w:rPr>
        <w:t>Setia.</w:t>
      </w:r>
      <w:r w:rsidRPr="00330DF5">
        <w:rPr>
          <w:spacing w:val="-5"/>
          <w:sz w:val="24"/>
          <w:szCs w:val="24"/>
        </w:rPr>
        <w:t xml:space="preserve"> </w:t>
      </w:r>
      <w:r w:rsidRPr="00330DF5">
        <w:rPr>
          <w:sz w:val="24"/>
          <w:szCs w:val="24"/>
        </w:rPr>
        <w:t>Suharsimi</w:t>
      </w:r>
      <w:r w:rsidRPr="00330DF5">
        <w:rPr>
          <w:spacing w:val="-7"/>
          <w:sz w:val="24"/>
          <w:szCs w:val="24"/>
        </w:rPr>
        <w:t xml:space="preserve"> </w:t>
      </w:r>
      <w:r w:rsidRPr="00330DF5">
        <w:rPr>
          <w:sz w:val="24"/>
          <w:szCs w:val="24"/>
        </w:rPr>
        <w:t>Arikunto.</w:t>
      </w:r>
      <w:r w:rsidRPr="00330DF5">
        <w:rPr>
          <w:spacing w:val="-48"/>
          <w:sz w:val="24"/>
          <w:szCs w:val="24"/>
        </w:rPr>
        <w:t xml:space="preserve"> </w:t>
      </w:r>
      <w:r w:rsidRPr="00330DF5">
        <w:rPr>
          <w:sz w:val="24"/>
          <w:szCs w:val="24"/>
        </w:rPr>
        <w:t>2014. Penelitian Tindakan Kelas. Jakarta: Bumi Aksara Dimyati dan Mudjiono. 1999.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pacing w:val="-1"/>
          <w:sz w:val="24"/>
          <w:szCs w:val="24"/>
        </w:rPr>
        <w:t>Belajar</w:t>
      </w:r>
      <w:r w:rsidRPr="00330DF5">
        <w:rPr>
          <w:spacing w:val="-11"/>
          <w:sz w:val="24"/>
          <w:szCs w:val="24"/>
        </w:rPr>
        <w:t xml:space="preserve"> </w:t>
      </w:r>
      <w:r w:rsidRPr="00330DF5">
        <w:rPr>
          <w:spacing w:val="-1"/>
          <w:sz w:val="24"/>
          <w:szCs w:val="24"/>
        </w:rPr>
        <w:t>dan</w:t>
      </w:r>
      <w:r w:rsidRPr="00330DF5">
        <w:rPr>
          <w:spacing w:val="-11"/>
          <w:sz w:val="24"/>
          <w:szCs w:val="24"/>
        </w:rPr>
        <w:t xml:space="preserve"> </w:t>
      </w:r>
      <w:r w:rsidRPr="00330DF5">
        <w:rPr>
          <w:spacing w:val="-1"/>
          <w:sz w:val="24"/>
          <w:szCs w:val="24"/>
        </w:rPr>
        <w:t>Pembelajaran.</w:t>
      </w:r>
      <w:r w:rsidRPr="00330DF5">
        <w:rPr>
          <w:spacing w:val="-12"/>
          <w:sz w:val="24"/>
          <w:szCs w:val="24"/>
        </w:rPr>
        <w:t xml:space="preserve"> </w:t>
      </w:r>
      <w:r w:rsidRPr="00330DF5">
        <w:rPr>
          <w:sz w:val="24"/>
          <w:szCs w:val="24"/>
        </w:rPr>
        <w:t>Jakarta</w:t>
      </w:r>
      <w:r w:rsidRPr="00330DF5">
        <w:rPr>
          <w:spacing w:val="-12"/>
          <w:sz w:val="24"/>
          <w:szCs w:val="24"/>
        </w:rPr>
        <w:t xml:space="preserve"> </w:t>
      </w:r>
      <w:r w:rsidRPr="00330DF5">
        <w:rPr>
          <w:sz w:val="24"/>
          <w:szCs w:val="24"/>
        </w:rPr>
        <w:t>:</w:t>
      </w:r>
      <w:r w:rsidRPr="00330DF5">
        <w:rPr>
          <w:spacing w:val="-11"/>
          <w:sz w:val="24"/>
          <w:szCs w:val="24"/>
        </w:rPr>
        <w:t xml:space="preserve"> </w:t>
      </w:r>
      <w:r w:rsidRPr="00330DF5">
        <w:rPr>
          <w:sz w:val="24"/>
          <w:szCs w:val="24"/>
        </w:rPr>
        <w:t>Rineka</w:t>
      </w:r>
      <w:r w:rsidRPr="00330DF5">
        <w:rPr>
          <w:spacing w:val="-9"/>
          <w:sz w:val="24"/>
          <w:szCs w:val="24"/>
        </w:rPr>
        <w:t xml:space="preserve"> </w:t>
      </w:r>
      <w:r w:rsidRPr="00330DF5">
        <w:rPr>
          <w:sz w:val="24"/>
          <w:szCs w:val="24"/>
        </w:rPr>
        <w:t>Cipta.Faesal</w:t>
      </w:r>
      <w:r w:rsidRPr="00330DF5">
        <w:rPr>
          <w:spacing w:val="-10"/>
          <w:sz w:val="24"/>
          <w:szCs w:val="24"/>
        </w:rPr>
        <w:t xml:space="preserve"> </w:t>
      </w:r>
      <w:r w:rsidRPr="00330DF5">
        <w:rPr>
          <w:sz w:val="24"/>
          <w:szCs w:val="24"/>
        </w:rPr>
        <w:t>Ghozaly.</w:t>
      </w:r>
      <w:r w:rsidRPr="00330DF5">
        <w:rPr>
          <w:spacing w:val="-12"/>
          <w:sz w:val="24"/>
          <w:szCs w:val="24"/>
        </w:rPr>
        <w:t xml:space="preserve"> </w:t>
      </w:r>
      <w:r w:rsidR="00255DA9" w:rsidRPr="00330DF5">
        <w:rPr>
          <w:sz w:val="24"/>
          <w:szCs w:val="24"/>
        </w:rPr>
        <w:t>Pendidikan Agama Islam</w:t>
      </w:r>
      <w:r w:rsidRPr="00330DF5">
        <w:rPr>
          <w:sz w:val="24"/>
          <w:szCs w:val="24"/>
        </w:rPr>
        <w:t>. Jakarta.</w:t>
      </w:r>
      <w:r w:rsidRPr="00330DF5">
        <w:rPr>
          <w:spacing w:val="-2"/>
          <w:sz w:val="24"/>
          <w:szCs w:val="24"/>
        </w:rPr>
        <w:t xml:space="preserve"> </w:t>
      </w:r>
      <w:r w:rsidRPr="00330DF5">
        <w:rPr>
          <w:sz w:val="24"/>
          <w:szCs w:val="24"/>
        </w:rPr>
        <w:t>2016</w:t>
      </w:r>
    </w:p>
    <w:p w14:paraId="587C8FE4" w14:textId="77777777" w:rsidR="0075546C" w:rsidRPr="00330DF5" w:rsidRDefault="00000000" w:rsidP="00330DF5">
      <w:pPr>
        <w:spacing w:before="240"/>
        <w:ind w:left="1418" w:hanging="851"/>
        <w:jc w:val="both"/>
        <w:rPr>
          <w:sz w:val="24"/>
          <w:szCs w:val="24"/>
        </w:rPr>
      </w:pPr>
      <w:r w:rsidRPr="00330DF5">
        <w:rPr>
          <w:sz w:val="24"/>
          <w:szCs w:val="24"/>
        </w:rPr>
        <w:t>Huda,Miftahul.</w:t>
      </w:r>
      <w:r w:rsidRPr="00330DF5">
        <w:rPr>
          <w:spacing w:val="-2"/>
          <w:sz w:val="24"/>
          <w:szCs w:val="24"/>
        </w:rPr>
        <w:t xml:space="preserve"> </w:t>
      </w:r>
      <w:r w:rsidRPr="00330DF5">
        <w:rPr>
          <w:sz w:val="24"/>
          <w:szCs w:val="24"/>
        </w:rPr>
        <w:t>Model-Model</w:t>
      </w:r>
      <w:r w:rsidRPr="00330DF5">
        <w:rPr>
          <w:spacing w:val="-4"/>
          <w:sz w:val="24"/>
          <w:szCs w:val="24"/>
        </w:rPr>
        <w:t xml:space="preserve"> </w:t>
      </w:r>
      <w:r w:rsidRPr="00330DF5">
        <w:rPr>
          <w:sz w:val="24"/>
          <w:szCs w:val="24"/>
        </w:rPr>
        <w:t>Pengajaran</w:t>
      </w:r>
      <w:r w:rsidRPr="00330DF5">
        <w:rPr>
          <w:spacing w:val="-1"/>
          <w:sz w:val="24"/>
          <w:szCs w:val="24"/>
        </w:rPr>
        <w:t xml:space="preserve"> </w:t>
      </w:r>
      <w:r w:rsidRPr="00330DF5">
        <w:rPr>
          <w:sz w:val="24"/>
          <w:szCs w:val="24"/>
        </w:rPr>
        <w:t>dan</w:t>
      </w:r>
      <w:r w:rsidRPr="00330DF5">
        <w:rPr>
          <w:spacing w:val="-1"/>
          <w:sz w:val="24"/>
          <w:szCs w:val="24"/>
        </w:rPr>
        <w:t xml:space="preserve"> </w:t>
      </w:r>
      <w:r w:rsidRPr="00330DF5">
        <w:rPr>
          <w:sz w:val="24"/>
          <w:szCs w:val="24"/>
        </w:rPr>
        <w:t>Pembelajaran,</w:t>
      </w:r>
      <w:r w:rsidRPr="00330DF5">
        <w:rPr>
          <w:spacing w:val="-1"/>
          <w:sz w:val="24"/>
          <w:szCs w:val="24"/>
        </w:rPr>
        <w:t xml:space="preserve"> </w:t>
      </w:r>
      <w:r w:rsidRPr="00330DF5">
        <w:rPr>
          <w:sz w:val="24"/>
          <w:szCs w:val="24"/>
        </w:rPr>
        <w:t>PUSTAKAPELAJAR,2014</w:t>
      </w:r>
    </w:p>
    <w:p w14:paraId="3DA8F070" w14:textId="77777777" w:rsidR="0075546C" w:rsidRPr="00330DF5" w:rsidRDefault="00000000" w:rsidP="00330DF5">
      <w:pPr>
        <w:spacing w:before="240"/>
        <w:ind w:left="1418" w:hanging="851"/>
        <w:jc w:val="both"/>
        <w:rPr>
          <w:sz w:val="24"/>
          <w:szCs w:val="24"/>
        </w:rPr>
      </w:pPr>
      <w:r w:rsidRPr="00330DF5">
        <w:rPr>
          <w:sz w:val="24"/>
          <w:szCs w:val="24"/>
        </w:rPr>
        <w:t>Kurnia, Imas dkk. Ragam Pengembangan Model Pembelajaran Untuk Menigkatkan Profesional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Guru ,Kata Pena: CV.Solusi</w:t>
      </w:r>
      <w:r w:rsidRPr="00330DF5">
        <w:rPr>
          <w:spacing w:val="-1"/>
          <w:sz w:val="24"/>
          <w:szCs w:val="24"/>
        </w:rPr>
        <w:t xml:space="preserve"> </w:t>
      </w:r>
      <w:r w:rsidRPr="00330DF5">
        <w:rPr>
          <w:sz w:val="24"/>
          <w:szCs w:val="24"/>
        </w:rPr>
        <w:t>Distribusi,2016</w:t>
      </w:r>
    </w:p>
    <w:p w14:paraId="151CC950" w14:textId="77777777" w:rsidR="0075546C" w:rsidRPr="00330DF5" w:rsidRDefault="00000000" w:rsidP="00330DF5">
      <w:pPr>
        <w:spacing w:before="240"/>
        <w:ind w:left="1418" w:hanging="851"/>
        <w:jc w:val="both"/>
        <w:rPr>
          <w:sz w:val="24"/>
          <w:szCs w:val="24"/>
        </w:rPr>
      </w:pPr>
      <w:r w:rsidRPr="00330DF5">
        <w:rPr>
          <w:sz w:val="24"/>
          <w:szCs w:val="24"/>
        </w:rPr>
        <w:t>Miftahul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Huda,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Cooperative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learning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Metode,Teknik,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Struktur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dan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Metode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Penerapan,</w:t>
      </w:r>
      <w:r w:rsidRPr="00330DF5">
        <w:rPr>
          <w:spacing w:val="1"/>
          <w:sz w:val="24"/>
          <w:szCs w:val="24"/>
        </w:rPr>
        <w:t xml:space="preserve"> </w:t>
      </w:r>
      <w:r w:rsidRPr="00330DF5">
        <w:rPr>
          <w:sz w:val="24"/>
          <w:szCs w:val="24"/>
        </w:rPr>
        <w:t>Yogyakarta:PustakaPelajar,2011,</w:t>
      </w:r>
    </w:p>
    <w:p w14:paraId="0C63C6A0" w14:textId="77777777" w:rsidR="0075546C" w:rsidRPr="00330DF5" w:rsidRDefault="00000000" w:rsidP="00330DF5">
      <w:pPr>
        <w:spacing w:before="240"/>
        <w:ind w:left="1418" w:hanging="851"/>
        <w:jc w:val="both"/>
        <w:rPr>
          <w:sz w:val="24"/>
          <w:szCs w:val="24"/>
        </w:rPr>
      </w:pPr>
      <w:r w:rsidRPr="00330DF5">
        <w:rPr>
          <w:sz w:val="24"/>
          <w:szCs w:val="24"/>
        </w:rPr>
        <w:t>Oemar</w:t>
      </w:r>
      <w:r w:rsidRPr="00330DF5">
        <w:rPr>
          <w:spacing w:val="-11"/>
          <w:sz w:val="24"/>
          <w:szCs w:val="24"/>
        </w:rPr>
        <w:t xml:space="preserve"> </w:t>
      </w:r>
      <w:r w:rsidRPr="00330DF5">
        <w:rPr>
          <w:sz w:val="24"/>
          <w:szCs w:val="24"/>
        </w:rPr>
        <w:t>Hamalik.</w:t>
      </w:r>
      <w:r w:rsidRPr="00330DF5">
        <w:rPr>
          <w:spacing w:val="-10"/>
          <w:sz w:val="24"/>
          <w:szCs w:val="24"/>
        </w:rPr>
        <w:t xml:space="preserve"> </w:t>
      </w:r>
      <w:r w:rsidRPr="00330DF5">
        <w:rPr>
          <w:sz w:val="24"/>
          <w:szCs w:val="24"/>
        </w:rPr>
        <w:t>2006.</w:t>
      </w:r>
      <w:r w:rsidRPr="00330DF5">
        <w:rPr>
          <w:spacing w:val="-10"/>
          <w:sz w:val="24"/>
          <w:szCs w:val="24"/>
        </w:rPr>
        <w:t xml:space="preserve"> </w:t>
      </w:r>
      <w:r w:rsidRPr="00330DF5">
        <w:rPr>
          <w:sz w:val="24"/>
          <w:szCs w:val="24"/>
        </w:rPr>
        <w:t>Proses</w:t>
      </w:r>
      <w:r w:rsidRPr="00330DF5">
        <w:rPr>
          <w:spacing w:val="-12"/>
          <w:sz w:val="24"/>
          <w:szCs w:val="24"/>
        </w:rPr>
        <w:t xml:space="preserve"> </w:t>
      </w:r>
      <w:r w:rsidRPr="00330DF5">
        <w:rPr>
          <w:sz w:val="24"/>
          <w:szCs w:val="24"/>
        </w:rPr>
        <w:t>Belajar</w:t>
      </w:r>
      <w:r w:rsidRPr="00330DF5">
        <w:rPr>
          <w:spacing w:val="-10"/>
          <w:sz w:val="24"/>
          <w:szCs w:val="24"/>
        </w:rPr>
        <w:t xml:space="preserve"> </w:t>
      </w:r>
      <w:r w:rsidRPr="00330DF5">
        <w:rPr>
          <w:sz w:val="24"/>
          <w:szCs w:val="24"/>
        </w:rPr>
        <w:t>Mengajar.</w:t>
      </w:r>
      <w:r w:rsidRPr="00330DF5">
        <w:rPr>
          <w:spacing w:val="-10"/>
          <w:sz w:val="24"/>
          <w:szCs w:val="24"/>
        </w:rPr>
        <w:t xml:space="preserve"> </w:t>
      </w:r>
      <w:r w:rsidRPr="00330DF5">
        <w:rPr>
          <w:sz w:val="24"/>
          <w:szCs w:val="24"/>
        </w:rPr>
        <w:t>Bandung</w:t>
      </w:r>
      <w:r w:rsidRPr="00330DF5">
        <w:rPr>
          <w:spacing w:val="-11"/>
          <w:sz w:val="24"/>
          <w:szCs w:val="24"/>
        </w:rPr>
        <w:t xml:space="preserve"> </w:t>
      </w:r>
      <w:r w:rsidRPr="00330DF5">
        <w:rPr>
          <w:sz w:val="24"/>
          <w:szCs w:val="24"/>
        </w:rPr>
        <w:t>:</w:t>
      </w:r>
      <w:r w:rsidRPr="00330DF5">
        <w:rPr>
          <w:spacing w:val="-11"/>
          <w:sz w:val="24"/>
          <w:szCs w:val="24"/>
        </w:rPr>
        <w:t xml:space="preserve"> </w:t>
      </w:r>
      <w:r w:rsidRPr="00330DF5">
        <w:rPr>
          <w:sz w:val="24"/>
          <w:szCs w:val="24"/>
        </w:rPr>
        <w:t>Bumi</w:t>
      </w:r>
      <w:r w:rsidRPr="00330DF5">
        <w:rPr>
          <w:spacing w:val="-11"/>
          <w:sz w:val="24"/>
          <w:szCs w:val="24"/>
        </w:rPr>
        <w:t xml:space="preserve"> </w:t>
      </w:r>
      <w:r w:rsidRPr="00330DF5">
        <w:rPr>
          <w:sz w:val="24"/>
          <w:szCs w:val="24"/>
        </w:rPr>
        <w:t>Aksara.</w:t>
      </w:r>
      <w:r w:rsidRPr="00330DF5">
        <w:rPr>
          <w:spacing w:val="-10"/>
          <w:sz w:val="24"/>
          <w:szCs w:val="24"/>
        </w:rPr>
        <w:t xml:space="preserve"> </w:t>
      </w:r>
      <w:r w:rsidRPr="00330DF5">
        <w:rPr>
          <w:sz w:val="24"/>
          <w:szCs w:val="24"/>
        </w:rPr>
        <w:t>Purwanto.</w:t>
      </w:r>
      <w:r w:rsidRPr="00330DF5">
        <w:rPr>
          <w:spacing w:val="-11"/>
          <w:sz w:val="24"/>
          <w:szCs w:val="24"/>
        </w:rPr>
        <w:t xml:space="preserve"> </w:t>
      </w:r>
      <w:r w:rsidRPr="00330DF5">
        <w:rPr>
          <w:sz w:val="24"/>
          <w:szCs w:val="24"/>
        </w:rPr>
        <w:t>2014.</w:t>
      </w:r>
      <w:r w:rsidRPr="00330DF5">
        <w:rPr>
          <w:spacing w:val="-12"/>
          <w:sz w:val="24"/>
          <w:szCs w:val="24"/>
        </w:rPr>
        <w:t xml:space="preserve"> </w:t>
      </w:r>
      <w:r w:rsidRPr="00330DF5">
        <w:rPr>
          <w:sz w:val="24"/>
          <w:szCs w:val="24"/>
        </w:rPr>
        <w:t>Evaluasi</w:t>
      </w:r>
      <w:r w:rsidRPr="00330DF5">
        <w:rPr>
          <w:spacing w:val="-48"/>
          <w:sz w:val="24"/>
          <w:szCs w:val="24"/>
        </w:rPr>
        <w:t xml:space="preserve"> </w:t>
      </w:r>
      <w:r w:rsidRPr="00330DF5">
        <w:rPr>
          <w:sz w:val="24"/>
          <w:szCs w:val="24"/>
        </w:rPr>
        <w:t>Hasil</w:t>
      </w:r>
      <w:r w:rsidRPr="00330DF5">
        <w:rPr>
          <w:spacing w:val="-2"/>
          <w:sz w:val="24"/>
          <w:szCs w:val="24"/>
        </w:rPr>
        <w:t xml:space="preserve"> </w:t>
      </w:r>
      <w:r w:rsidRPr="00330DF5">
        <w:rPr>
          <w:sz w:val="24"/>
          <w:szCs w:val="24"/>
        </w:rPr>
        <w:t>Belajar. Yogyakarta: Pustaka Pelajar Ramayulis. 2005.</w:t>
      </w:r>
    </w:p>
    <w:p w14:paraId="6AC7A351" w14:textId="77777777" w:rsidR="0075546C" w:rsidRPr="00330DF5" w:rsidRDefault="00000000" w:rsidP="00330DF5">
      <w:pPr>
        <w:spacing w:before="240"/>
        <w:ind w:left="1418" w:hanging="851"/>
        <w:jc w:val="both"/>
        <w:rPr>
          <w:sz w:val="24"/>
          <w:szCs w:val="24"/>
        </w:rPr>
      </w:pPr>
      <w:r w:rsidRPr="00330DF5">
        <w:rPr>
          <w:sz w:val="24"/>
          <w:szCs w:val="24"/>
        </w:rPr>
        <w:t>Sanjaya,</w:t>
      </w:r>
      <w:r w:rsidRPr="00330DF5">
        <w:rPr>
          <w:spacing w:val="-1"/>
          <w:sz w:val="24"/>
          <w:szCs w:val="24"/>
        </w:rPr>
        <w:t xml:space="preserve"> </w:t>
      </w:r>
      <w:r w:rsidRPr="00330DF5">
        <w:rPr>
          <w:sz w:val="24"/>
          <w:szCs w:val="24"/>
        </w:rPr>
        <w:t>Wina. 2009.</w:t>
      </w:r>
      <w:r w:rsidRPr="00330DF5">
        <w:rPr>
          <w:spacing w:val="-1"/>
          <w:sz w:val="24"/>
          <w:szCs w:val="24"/>
        </w:rPr>
        <w:t xml:space="preserve"> </w:t>
      </w:r>
      <w:r w:rsidRPr="00330DF5">
        <w:rPr>
          <w:sz w:val="24"/>
          <w:szCs w:val="24"/>
        </w:rPr>
        <w:t>Strategi</w:t>
      </w:r>
      <w:r w:rsidRPr="00330DF5">
        <w:rPr>
          <w:spacing w:val="-4"/>
          <w:sz w:val="24"/>
          <w:szCs w:val="24"/>
        </w:rPr>
        <w:t xml:space="preserve"> </w:t>
      </w:r>
      <w:r w:rsidRPr="00330DF5">
        <w:rPr>
          <w:sz w:val="24"/>
          <w:szCs w:val="24"/>
        </w:rPr>
        <w:t>Pembelajaran Berorientasi</w:t>
      </w:r>
      <w:r w:rsidRPr="00330DF5">
        <w:rPr>
          <w:spacing w:val="-2"/>
          <w:sz w:val="24"/>
          <w:szCs w:val="24"/>
        </w:rPr>
        <w:t xml:space="preserve"> </w:t>
      </w:r>
      <w:r w:rsidRPr="00330DF5">
        <w:rPr>
          <w:sz w:val="24"/>
          <w:szCs w:val="24"/>
        </w:rPr>
        <w:t>Standar</w:t>
      </w:r>
      <w:r w:rsidRPr="00330DF5">
        <w:rPr>
          <w:spacing w:val="-1"/>
          <w:sz w:val="24"/>
          <w:szCs w:val="24"/>
        </w:rPr>
        <w:t xml:space="preserve"> </w:t>
      </w:r>
      <w:r w:rsidRPr="00330DF5">
        <w:rPr>
          <w:sz w:val="24"/>
          <w:szCs w:val="24"/>
        </w:rPr>
        <w:t>Proses.</w:t>
      </w:r>
      <w:r w:rsidRPr="00330DF5">
        <w:rPr>
          <w:spacing w:val="-1"/>
          <w:sz w:val="24"/>
          <w:szCs w:val="24"/>
        </w:rPr>
        <w:t xml:space="preserve"> </w:t>
      </w:r>
      <w:r w:rsidRPr="00330DF5">
        <w:rPr>
          <w:sz w:val="24"/>
          <w:szCs w:val="24"/>
        </w:rPr>
        <w:t>Jakarta:</w:t>
      </w:r>
      <w:r w:rsidRPr="00330DF5">
        <w:rPr>
          <w:spacing w:val="-1"/>
          <w:sz w:val="24"/>
          <w:szCs w:val="24"/>
        </w:rPr>
        <w:t xml:space="preserve"> </w:t>
      </w:r>
      <w:r w:rsidRPr="00330DF5">
        <w:rPr>
          <w:sz w:val="24"/>
          <w:szCs w:val="24"/>
        </w:rPr>
        <w:t>Kencana.</w:t>
      </w:r>
    </w:p>
    <w:sectPr w:rsidR="0075546C" w:rsidRPr="00330DF5" w:rsidSect="00255DA9">
      <w:footerReference w:type="default" r:id="rId15"/>
      <w:pgSz w:w="11910" w:h="16840"/>
      <w:pgMar w:top="1440" w:right="1800" w:bottom="1440" w:left="1800" w:header="720" w:footer="720" w:gutter="0"/>
      <w:pgNumType w:start="1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1161" w14:textId="77777777" w:rsidR="000B072F" w:rsidRDefault="000B072F" w:rsidP="00255DA9">
      <w:r>
        <w:separator/>
      </w:r>
    </w:p>
  </w:endnote>
  <w:endnote w:type="continuationSeparator" w:id="0">
    <w:p w14:paraId="22DCBE98" w14:textId="77777777" w:rsidR="000B072F" w:rsidRDefault="000B072F" w:rsidP="0025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68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55AA0" w14:textId="021F7EA6" w:rsidR="00255DA9" w:rsidRDefault="00255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26E9A" w14:textId="77777777" w:rsidR="00255DA9" w:rsidRDefault="00255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D6FD" w14:textId="77777777" w:rsidR="000B072F" w:rsidRDefault="000B072F" w:rsidP="00255DA9">
      <w:r>
        <w:separator/>
      </w:r>
    </w:p>
  </w:footnote>
  <w:footnote w:type="continuationSeparator" w:id="0">
    <w:p w14:paraId="6A72AD7E" w14:textId="77777777" w:rsidR="000B072F" w:rsidRDefault="000B072F" w:rsidP="0025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6C"/>
    <w:rsid w:val="000B072F"/>
    <w:rsid w:val="000E0586"/>
    <w:rsid w:val="00243115"/>
    <w:rsid w:val="00255DA9"/>
    <w:rsid w:val="00330DF5"/>
    <w:rsid w:val="00445586"/>
    <w:rsid w:val="006564E8"/>
    <w:rsid w:val="0075546C"/>
    <w:rsid w:val="008E51CD"/>
    <w:rsid w:val="00922210"/>
    <w:rsid w:val="009F5E0F"/>
    <w:rsid w:val="00B1058F"/>
    <w:rsid w:val="00D07472"/>
    <w:rsid w:val="00E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86DD"/>
  <w15:docId w15:val="{973C884C-BF06-47DE-B617-6C97E5EC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8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74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5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A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55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A9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jamaluddin66@guru.sma.belajar.id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2669</Words>
  <Characters>15215</Characters>
  <Application>Microsoft Office Word</Application>
  <DocSecurity>0</DocSecurity>
  <Lines>126</Lines>
  <Paragraphs>35</Paragraphs>
  <ScaleCrop>false</ScaleCrop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alminhah</dc:creator>
  <cp:lastModifiedBy>anugerah lestari</cp:lastModifiedBy>
  <cp:revision>8</cp:revision>
  <cp:lastPrinted>2023-08-27T11:54:00Z</cp:lastPrinted>
  <dcterms:created xsi:type="dcterms:W3CDTF">2023-08-23T10:19:00Z</dcterms:created>
  <dcterms:modified xsi:type="dcterms:W3CDTF">2023-08-27T11:54:00Z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2023-08-23T00:00:00Z</vt:filetime>
  </property>
</Properties>
</file>